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C17" w:rsidRPr="00673BEE" w:rsidRDefault="00E47932" w:rsidP="008F197E">
      <w:pPr>
        <w:pStyle w:val="NoSpacing"/>
        <w:jc w:val="center"/>
        <w:rPr>
          <w:b/>
          <w:sz w:val="24"/>
          <w:szCs w:val="24"/>
        </w:rPr>
      </w:pPr>
      <w:r w:rsidRPr="00673BEE">
        <w:rPr>
          <w:b/>
          <w:sz w:val="24"/>
          <w:szCs w:val="24"/>
        </w:rPr>
        <w:t>Career and Technical Advis</w:t>
      </w:r>
      <w:r w:rsidR="008F197E" w:rsidRPr="00673BEE">
        <w:rPr>
          <w:b/>
          <w:sz w:val="24"/>
          <w:szCs w:val="24"/>
        </w:rPr>
        <w:t>ory Committee (C-TAC)</w:t>
      </w:r>
    </w:p>
    <w:p w:rsidR="008F197E" w:rsidRDefault="00F84C6A" w:rsidP="008F197E">
      <w:pPr>
        <w:pStyle w:val="NoSpacing"/>
        <w:jc w:val="center"/>
        <w:rPr>
          <w:sz w:val="24"/>
          <w:szCs w:val="24"/>
        </w:rPr>
      </w:pPr>
      <w:r>
        <w:rPr>
          <w:sz w:val="24"/>
          <w:szCs w:val="24"/>
        </w:rPr>
        <w:t>Minutes</w:t>
      </w:r>
      <w:r w:rsidR="00F77558">
        <w:rPr>
          <w:sz w:val="24"/>
          <w:szCs w:val="24"/>
        </w:rPr>
        <w:t xml:space="preserve"> 2-8</w:t>
      </w:r>
      <w:r w:rsidR="003C65EC">
        <w:rPr>
          <w:sz w:val="24"/>
          <w:szCs w:val="24"/>
        </w:rPr>
        <w:t>-2011</w:t>
      </w:r>
    </w:p>
    <w:p w:rsidR="00032F11" w:rsidRPr="00A22710" w:rsidRDefault="00F77558" w:rsidP="008F197E">
      <w:pPr>
        <w:pStyle w:val="NoSpacing"/>
        <w:jc w:val="center"/>
        <w:rPr>
          <w:sz w:val="24"/>
          <w:szCs w:val="24"/>
        </w:rPr>
      </w:pPr>
      <w:r>
        <w:rPr>
          <w:sz w:val="24"/>
          <w:szCs w:val="24"/>
        </w:rPr>
        <w:t>Skyview High School</w:t>
      </w:r>
    </w:p>
    <w:p w:rsidR="008F197E" w:rsidRDefault="00673BEE" w:rsidP="008F197E">
      <w:pPr>
        <w:pStyle w:val="NoSpacing"/>
        <w:jc w:val="center"/>
        <w:rPr>
          <w:sz w:val="24"/>
          <w:szCs w:val="24"/>
        </w:rPr>
      </w:pPr>
      <w:r>
        <w:rPr>
          <w:sz w:val="24"/>
          <w:szCs w:val="24"/>
        </w:rPr>
        <w:t>11:30 to 1:30</w:t>
      </w:r>
    </w:p>
    <w:p w:rsidR="00521588" w:rsidRPr="00A22710" w:rsidRDefault="00521588" w:rsidP="008F197E">
      <w:pPr>
        <w:pStyle w:val="NoSpacing"/>
        <w:jc w:val="center"/>
        <w:rPr>
          <w:sz w:val="24"/>
          <w:szCs w:val="24"/>
        </w:rPr>
      </w:pPr>
    </w:p>
    <w:p w:rsidR="008F197E" w:rsidRDefault="00A22710" w:rsidP="008F197E">
      <w:pPr>
        <w:pStyle w:val="NoSpacing"/>
        <w:numPr>
          <w:ilvl w:val="0"/>
          <w:numId w:val="1"/>
        </w:numPr>
        <w:rPr>
          <w:sz w:val="24"/>
          <w:szCs w:val="24"/>
        </w:rPr>
      </w:pPr>
      <w:r>
        <w:rPr>
          <w:sz w:val="24"/>
          <w:szCs w:val="24"/>
        </w:rPr>
        <w:t>Safety Minute</w:t>
      </w:r>
      <w:r w:rsidR="00521588">
        <w:rPr>
          <w:sz w:val="24"/>
          <w:szCs w:val="24"/>
        </w:rPr>
        <w:t xml:space="preserve"> </w:t>
      </w:r>
      <w:r w:rsidR="00F77558">
        <w:rPr>
          <w:sz w:val="24"/>
          <w:szCs w:val="24"/>
        </w:rPr>
        <w:t>Randy Neill</w:t>
      </w:r>
      <w:r w:rsidR="00521588">
        <w:rPr>
          <w:sz w:val="24"/>
          <w:szCs w:val="24"/>
        </w:rPr>
        <w:t xml:space="preserve"> gave a brief safety presentation.</w:t>
      </w:r>
    </w:p>
    <w:p w:rsidR="00A22710" w:rsidRDefault="00A22710" w:rsidP="00A22710">
      <w:pPr>
        <w:pStyle w:val="NoSpacing"/>
        <w:ind w:left="360"/>
        <w:rPr>
          <w:sz w:val="24"/>
          <w:szCs w:val="24"/>
        </w:rPr>
      </w:pPr>
    </w:p>
    <w:p w:rsidR="008F197E" w:rsidRDefault="008F197E" w:rsidP="008F197E">
      <w:pPr>
        <w:pStyle w:val="NoSpacing"/>
        <w:numPr>
          <w:ilvl w:val="0"/>
          <w:numId w:val="1"/>
        </w:numPr>
        <w:rPr>
          <w:sz w:val="24"/>
          <w:szCs w:val="24"/>
        </w:rPr>
      </w:pPr>
      <w:r w:rsidRPr="00A22710">
        <w:rPr>
          <w:sz w:val="24"/>
          <w:szCs w:val="24"/>
        </w:rPr>
        <w:t>Welcome and Introductions</w:t>
      </w:r>
      <w:r w:rsidR="00F77558">
        <w:rPr>
          <w:sz w:val="24"/>
          <w:szCs w:val="24"/>
        </w:rPr>
        <w:t xml:space="preserve"> (Dan Bohrnsen</w:t>
      </w:r>
      <w:r w:rsidR="001E4A78">
        <w:rPr>
          <w:sz w:val="24"/>
          <w:szCs w:val="24"/>
        </w:rPr>
        <w:t>)</w:t>
      </w:r>
    </w:p>
    <w:p w:rsidR="00521588" w:rsidRDefault="00521588" w:rsidP="00521588">
      <w:pPr>
        <w:pStyle w:val="NoSpacing"/>
        <w:rPr>
          <w:sz w:val="24"/>
          <w:szCs w:val="24"/>
        </w:rPr>
      </w:pPr>
    </w:p>
    <w:p w:rsidR="00521588" w:rsidRPr="00521588" w:rsidRDefault="00521588" w:rsidP="00A42D8B">
      <w:pPr>
        <w:pStyle w:val="NoSpacing"/>
        <w:ind w:left="720"/>
        <w:rPr>
          <w:sz w:val="24"/>
          <w:szCs w:val="24"/>
        </w:rPr>
      </w:pPr>
      <w:r w:rsidRPr="00521588">
        <w:rPr>
          <w:rFonts w:cs="Times New Roman"/>
          <w:sz w:val="24"/>
          <w:szCs w:val="24"/>
        </w:rPr>
        <w:t xml:space="preserve">Members </w:t>
      </w:r>
      <w:r>
        <w:rPr>
          <w:rFonts w:cs="Times New Roman"/>
          <w:sz w:val="24"/>
          <w:szCs w:val="24"/>
        </w:rPr>
        <w:t xml:space="preserve">present:  Bruce Jackman (Tesoro), Debbie Honer (CPGH), Walt Ward (Community Liaison), Bob Hammer (Construction Academies), Dana Edwards (Sohi), </w:t>
      </w:r>
      <w:r w:rsidRPr="00521588">
        <w:rPr>
          <w:sz w:val="24"/>
          <w:szCs w:val="24"/>
        </w:rPr>
        <w:t xml:space="preserve">Rueben Foster (DOC), </w:t>
      </w:r>
      <w:r>
        <w:rPr>
          <w:sz w:val="24"/>
          <w:szCs w:val="24"/>
        </w:rPr>
        <w:t xml:space="preserve">Doug Grzybowski (DOL), </w:t>
      </w:r>
      <w:r w:rsidRPr="00521588">
        <w:rPr>
          <w:sz w:val="24"/>
          <w:szCs w:val="24"/>
        </w:rPr>
        <w:t>Randy Neill (Principal rep), Dan Bohrnsen (CTE coordinator), Debbie Pearson (parent rep), Loretta Spalding (District Career Guide)</w:t>
      </w:r>
      <w:r>
        <w:rPr>
          <w:sz w:val="24"/>
          <w:szCs w:val="24"/>
        </w:rPr>
        <w:t>.</w:t>
      </w:r>
    </w:p>
    <w:p w:rsidR="00A22710" w:rsidRDefault="00A22710" w:rsidP="00A22710">
      <w:pPr>
        <w:pStyle w:val="NoSpacing"/>
        <w:rPr>
          <w:sz w:val="24"/>
          <w:szCs w:val="24"/>
        </w:rPr>
      </w:pPr>
    </w:p>
    <w:p w:rsidR="00B5288C" w:rsidRDefault="00673BEE" w:rsidP="00B5288C">
      <w:pPr>
        <w:pStyle w:val="NoSpacing"/>
        <w:numPr>
          <w:ilvl w:val="0"/>
          <w:numId w:val="1"/>
        </w:numPr>
        <w:rPr>
          <w:sz w:val="24"/>
          <w:szCs w:val="24"/>
        </w:rPr>
      </w:pPr>
      <w:r>
        <w:rPr>
          <w:sz w:val="24"/>
          <w:szCs w:val="24"/>
        </w:rPr>
        <w:t xml:space="preserve">Review and </w:t>
      </w:r>
      <w:r w:rsidR="000F3C7C">
        <w:rPr>
          <w:sz w:val="24"/>
          <w:szCs w:val="24"/>
        </w:rPr>
        <w:t>Approval of Minutes  from 12/9</w:t>
      </w:r>
      <w:r w:rsidR="007569BC" w:rsidRPr="00A22710">
        <w:rPr>
          <w:sz w:val="24"/>
          <w:szCs w:val="24"/>
        </w:rPr>
        <w:t>/10</w:t>
      </w:r>
      <w:r w:rsidR="00521588">
        <w:rPr>
          <w:sz w:val="24"/>
          <w:szCs w:val="24"/>
        </w:rPr>
        <w:t xml:space="preserve"> </w:t>
      </w:r>
    </w:p>
    <w:p w:rsidR="003F1708" w:rsidRPr="00B5288C" w:rsidRDefault="003F1708" w:rsidP="00B5288C">
      <w:pPr>
        <w:pStyle w:val="NoSpacing"/>
        <w:numPr>
          <w:ilvl w:val="1"/>
          <w:numId w:val="1"/>
        </w:numPr>
        <w:rPr>
          <w:sz w:val="24"/>
          <w:szCs w:val="24"/>
        </w:rPr>
      </w:pPr>
      <w:r w:rsidRPr="00B5288C">
        <w:rPr>
          <w:sz w:val="24"/>
          <w:szCs w:val="24"/>
        </w:rPr>
        <w:t>Walt Ward moved for approval of minutes, Rueben Foster seconded. Minutes approved as presented.</w:t>
      </w:r>
    </w:p>
    <w:p w:rsidR="00437D54" w:rsidRPr="00A40049" w:rsidRDefault="00437D54" w:rsidP="00437D54">
      <w:pPr>
        <w:pStyle w:val="NoSpacing"/>
        <w:rPr>
          <w:sz w:val="24"/>
          <w:szCs w:val="24"/>
        </w:rPr>
      </w:pPr>
    </w:p>
    <w:p w:rsidR="008F197E" w:rsidRPr="00A22710" w:rsidRDefault="008F197E" w:rsidP="008F197E">
      <w:pPr>
        <w:pStyle w:val="NoSpacing"/>
        <w:numPr>
          <w:ilvl w:val="0"/>
          <w:numId w:val="1"/>
        </w:numPr>
        <w:rPr>
          <w:sz w:val="24"/>
          <w:szCs w:val="24"/>
        </w:rPr>
      </w:pPr>
      <w:r w:rsidRPr="00A22710">
        <w:rPr>
          <w:sz w:val="24"/>
          <w:szCs w:val="24"/>
        </w:rPr>
        <w:t>Workforce Development Program – CEF Grant</w:t>
      </w:r>
    </w:p>
    <w:p w:rsidR="008F197E" w:rsidRDefault="008F197E" w:rsidP="008F197E">
      <w:pPr>
        <w:pStyle w:val="NoSpacing"/>
        <w:numPr>
          <w:ilvl w:val="1"/>
          <w:numId w:val="1"/>
        </w:numPr>
        <w:rPr>
          <w:sz w:val="24"/>
          <w:szCs w:val="24"/>
        </w:rPr>
      </w:pPr>
      <w:r w:rsidRPr="00A22710">
        <w:rPr>
          <w:sz w:val="24"/>
          <w:szCs w:val="24"/>
        </w:rPr>
        <w:t>Academies</w:t>
      </w:r>
      <w:r w:rsidR="00E47932" w:rsidRPr="00A22710">
        <w:rPr>
          <w:sz w:val="24"/>
          <w:szCs w:val="24"/>
        </w:rPr>
        <w:t xml:space="preserve"> Update</w:t>
      </w:r>
    </w:p>
    <w:p w:rsidR="00B5288C" w:rsidRDefault="001E4A78" w:rsidP="00B5288C">
      <w:pPr>
        <w:pStyle w:val="NoSpacing"/>
        <w:numPr>
          <w:ilvl w:val="2"/>
          <w:numId w:val="1"/>
        </w:numPr>
        <w:rPr>
          <w:sz w:val="24"/>
          <w:szCs w:val="24"/>
        </w:rPr>
      </w:pPr>
      <w:r>
        <w:rPr>
          <w:sz w:val="24"/>
          <w:szCs w:val="24"/>
        </w:rPr>
        <w:t>Student Academies (Debbie Pearson)</w:t>
      </w:r>
    </w:p>
    <w:p w:rsidR="00B5288C" w:rsidRDefault="00B5288C" w:rsidP="00B5288C">
      <w:pPr>
        <w:pStyle w:val="NoSpacing"/>
        <w:ind w:left="1080"/>
        <w:rPr>
          <w:sz w:val="24"/>
          <w:szCs w:val="24"/>
        </w:rPr>
      </w:pPr>
    </w:p>
    <w:p w:rsidR="003F1708" w:rsidRPr="00B5288C" w:rsidRDefault="003F1708" w:rsidP="00B5288C">
      <w:pPr>
        <w:pStyle w:val="NoSpacing"/>
        <w:numPr>
          <w:ilvl w:val="0"/>
          <w:numId w:val="1"/>
        </w:numPr>
        <w:rPr>
          <w:sz w:val="24"/>
          <w:szCs w:val="24"/>
        </w:rPr>
      </w:pPr>
      <w:r w:rsidRPr="00B5288C">
        <w:rPr>
          <w:sz w:val="24"/>
          <w:szCs w:val="24"/>
        </w:rPr>
        <w:t xml:space="preserve">Debbie Pearson presented a report on the academies.  Ten have been completed and there are three in progress.  There are three additional academies which will take place this spring. Dan Bohrnsen added that the National Construction and Career Education Research (NCCER) training is now mandatory under the Construction Education Foundation (CEF) grant.  Instructors must be certified to teach the training.  Bob Hammer added the NCCER curriculum is an industry recognized and improved training and is now on-line to help students complete the modules. </w:t>
      </w:r>
    </w:p>
    <w:p w:rsidR="003F1708" w:rsidRDefault="003F1708" w:rsidP="003F1708">
      <w:pPr>
        <w:pStyle w:val="NoSpacing"/>
        <w:ind w:left="720"/>
        <w:rPr>
          <w:sz w:val="24"/>
          <w:szCs w:val="24"/>
        </w:rPr>
      </w:pPr>
    </w:p>
    <w:p w:rsidR="00B5288C" w:rsidRDefault="001E4A78" w:rsidP="00B5288C">
      <w:pPr>
        <w:pStyle w:val="NoSpacing"/>
        <w:numPr>
          <w:ilvl w:val="0"/>
          <w:numId w:val="1"/>
        </w:numPr>
        <w:rPr>
          <w:sz w:val="24"/>
          <w:szCs w:val="24"/>
        </w:rPr>
      </w:pPr>
      <w:r>
        <w:rPr>
          <w:sz w:val="24"/>
          <w:szCs w:val="24"/>
        </w:rPr>
        <w:t>Senior Job Club (Bob Hammer)</w:t>
      </w:r>
      <w:r w:rsidR="00B5288C">
        <w:rPr>
          <w:sz w:val="24"/>
          <w:szCs w:val="24"/>
        </w:rPr>
        <w:t xml:space="preserve">  </w:t>
      </w:r>
      <w:r w:rsidR="00A42D8B" w:rsidRPr="00B5288C">
        <w:rPr>
          <w:sz w:val="24"/>
          <w:szCs w:val="24"/>
        </w:rPr>
        <w:t>They have been meeting in Advisory sessions the last few weeks.  There are</w:t>
      </w:r>
      <w:r w:rsidR="00DE45AA" w:rsidRPr="00B5288C">
        <w:rPr>
          <w:sz w:val="24"/>
          <w:szCs w:val="24"/>
        </w:rPr>
        <w:t xml:space="preserve"> a total of 7 students enrolled at this time:</w:t>
      </w:r>
      <w:r w:rsidR="00A42D8B" w:rsidRPr="00B5288C">
        <w:rPr>
          <w:sz w:val="24"/>
          <w:szCs w:val="24"/>
        </w:rPr>
        <w:t xml:space="preserve"> 3 at Sohi, 2at Skyview and 2 at Kenai.</w:t>
      </w:r>
    </w:p>
    <w:p w:rsidR="00B5288C" w:rsidRDefault="00B5288C" w:rsidP="00B5288C">
      <w:pPr>
        <w:pStyle w:val="NoSpacing"/>
        <w:ind w:left="1080"/>
        <w:rPr>
          <w:sz w:val="24"/>
          <w:szCs w:val="24"/>
        </w:rPr>
      </w:pPr>
    </w:p>
    <w:p w:rsidR="00E33086" w:rsidRDefault="00F77558" w:rsidP="00B5288C">
      <w:pPr>
        <w:pStyle w:val="NoSpacing"/>
        <w:numPr>
          <w:ilvl w:val="0"/>
          <w:numId w:val="1"/>
        </w:numPr>
        <w:rPr>
          <w:sz w:val="24"/>
          <w:szCs w:val="24"/>
        </w:rPr>
      </w:pPr>
      <w:r w:rsidRPr="00B5288C">
        <w:rPr>
          <w:sz w:val="24"/>
          <w:szCs w:val="24"/>
        </w:rPr>
        <w:t>Adult Academies (Bob Hammer)</w:t>
      </w:r>
      <w:r w:rsidR="00B5288C">
        <w:rPr>
          <w:sz w:val="24"/>
          <w:szCs w:val="24"/>
        </w:rPr>
        <w:t xml:space="preserve">  </w:t>
      </w:r>
      <w:r w:rsidR="00E33086" w:rsidRPr="00B5288C">
        <w:rPr>
          <w:sz w:val="24"/>
          <w:szCs w:val="24"/>
        </w:rPr>
        <w:t xml:space="preserve">An academy is currently underway at the Economic Development District Building.  </w:t>
      </w:r>
      <w:r w:rsidR="00A42D8B" w:rsidRPr="00B5288C">
        <w:rPr>
          <w:sz w:val="24"/>
          <w:szCs w:val="24"/>
        </w:rPr>
        <w:t>Currently there are 6 trainees in the electrical, 7 in carpentry, 5 in plumbing and 5 in welding. Bob said it was a high quality group of students and many already had jobs but just wanted to improve their skills by taking the academy.  They have implemented the Work Keys assessment and drug testing this year for people to enter the program.</w:t>
      </w:r>
      <w:r w:rsidR="00B5288C">
        <w:rPr>
          <w:sz w:val="24"/>
          <w:szCs w:val="24"/>
        </w:rPr>
        <w:t xml:space="preserve"> </w:t>
      </w:r>
      <w:r w:rsidR="00E33086" w:rsidRPr="00B5288C">
        <w:rPr>
          <w:sz w:val="24"/>
          <w:szCs w:val="24"/>
        </w:rPr>
        <w:t>Funds have been appropriated through CEF for a building on the s</w:t>
      </w:r>
      <w:r w:rsidR="00A42D8B" w:rsidRPr="00B5288C">
        <w:rPr>
          <w:sz w:val="24"/>
          <w:szCs w:val="24"/>
        </w:rPr>
        <w:t>ame site as the EDD</w:t>
      </w:r>
      <w:r w:rsidR="00E33086" w:rsidRPr="00B5288C">
        <w:rPr>
          <w:sz w:val="24"/>
          <w:szCs w:val="24"/>
        </w:rPr>
        <w:t xml:space="preserve"> to house future academies.</w:t>
      </w:r>
      <w:r w:rsidR="00A42D8B" w:rsidRPr="00B5288C">
        <w:rPr>
          <w:sz w:val="24"/>
          <w:szCs w:val="24"/>
        </w:rPr>
        <w:t xml:space="preserve">  AVTEC may want to use the building for some training also.  </w:t>
      </w:r>
    </w:p>
    <w:p w:rsidR="00B5288C" w:rsidRPr="00B5288C" w:rsidRDefault="00B5288C" w:rsidP="00B5288C">
      <w:pPr>
        <w:pStyle w:val="NoSpacing"/>
        <w:ind w:left="1080"/>
        <w:rPr>
          <w:sz w:val="24"/>
          <w:szCs w:val="24"/>
        </w:rPr>
      </w:pPr>
    </w:p>
    <w:p w:rsidR="008F197E" w:rsidRDefault="008F197E" w:rsidP="00437D54">
      <w:pPr>
        <w:pStyle w:val="NoSpacing"/>
        <w:numPr>
          <w:ilvl w:val="0"/>
          <w:numId w:val="1"/>
        </w:numPr>
        <w:rPr>
          <w:sz w:val="24"/>
          <w:szCs w:val="24"/>
        </w:rPr>
      </w:pPr>
      <w:r w:rsidRPr="00437D54">
        <w:rPr>
          <w:sz w:val="24"/>
          <w:szCs w:val="24"/>
        </w:rPr>
        <w:t>Workforce Development Program – Youth First Grant</w:t>
      </w:r>
    </w:p>
    <w:p w:rsidR="00E83520" w:rsidRPr="00B5288C" w:rsidRDefault="008F197E" w:rsidP="00B5288C">
      <w:pPr>
        <w:pStyle w:val="NoSpacing"/>
        <w:numPr>
          <w:ilvl w:val="1"/>
          <w:numId w:val="1"/>
        </w:numPr>
        <w:rPr>
          <w:sz w:val="24"/>
          <w:szCs w:val="24"/>
        </w:rPr>
      </w:pPr>
      <w:r w:rsidRPr="00A22710">
        <w:rPr>
          <w:sz w:val="24"/>
          <w:szCs w:val="24"/>
        </w:rPr>
        <w:t>Academies</w:t>
      </w:r>
      <w:r w:rsidR="00E47932" w:rsidRPr="00A22710">
        <w:rPr>
          <w:sz w:val="24"/>
          <w:szCs w:val="24"/>
        </w:rPr>
        <w:t xml:space="preserve"> Update</w:t>
      </w:r>
      <w:r w:rsidR="00A75EF7">
        <w:rPr>
          <w:sz w:val="24"/>
          <w:szCs w:val="24"/>
        </w:rPr>
        <w:t xml:space="preserve"> (Loretta)</w:t>
      </w:r>
      <w:r w:rsidR="00B5288C">
        <w:rPr>
          <w:sz w:val="24"/>
          <w:szCs w:val="24"/>
        </w:rPr>
        <w:t xml:space="preserve"> </w:t>
      </w:r>
      <w:r w:rsidR="00D715B9" w:rsidRPr="00B5288C">
        <w:rPr>
          <w:sz w:val="24"/>
          <w:szCs w:val="24"/>
        </w:rPr>
        <w:t xml:space="preserve">There are currently three academies funded under the grant:  ETT with Beth Reiter at Sohi, PCA with Betty Miller at Skyview and Intro to Criminal Justice at WDC.  The PCA started with 13 students but is down to 9 due to students missing due to illness.  To receive the PCA certificate the students can not miss more than 8 hours of class.  Those students who missed their required hours have been dropped from the class. The ETT and Intro </w:t>
      </w:r>
      <w:r w:rsidR="00D715B9" w:rsidRPr="00B5288C">
        <w:rPr>
          <w:sz w:val="24"/>
          <w:szCs w:val="24"/>
        </w:rPr>
        <w:lastRenderedPageBreak/>
        <w:t>to Criminal Justice both have 22 students.  There will be an additional Intro class at Sohi in April.  There is always a high demand for these classes and good participation.</w:t>
      </w:r>
    </w:p>
    <w:p w:rsidR="00D715B9" w:rsidRDefault="00D715B9" w:rsidP="00E83520">
      <w:pPr>
        <w:pStyle w:val="NoSpacing"/>
        <w:rPr>
          <w:sz w:val="24"/>
          <w:szCs w:val="24"/>
        </w:rPr>
      </w:pPr>
    </w:p>
    <w:p w:rsidR="00D715B9" w:rsidRPr="00B5288C" w:rsidRDefault="004158BC" w:rsidP="00B5288C">
      <w:pPr>
        <w:pStyle w:val="NoSpacing"/>
        <w:numPr>
          <w:ilvl w:val="0"/>
          <w:numId w:val="1"/>
        </w:numPr>
        <w:rPr>
          <w:sz w:val="24"/>
          <w:szCs w:val="24"/>
        </w:rPr>
      </w:pPr>
      <w:r>
        <w:rPr>
          <w:sz w:val="24"/>
          <w:szCs w:val="24"/>
        </w:rPr>
        <w:t>Alaska Construction Career Day (Loretta)</w:t>
      </w:r>
      <w:r w:rsidR="00B5288C">
        <w:rPr>
          <w:sz w:val="24"/>
          <w:szCs w:val="24"/>
        </w:rPr>
        <w:t xml:space="preserve"> </w:t>
      </w:r>
      <w:r w:rsidR="00D715B9" w:rsidRPr="00B5288C">
        <w:rPr>
          <w:sz w:val="24"/>
          <w:szCs w:val="24"/>
        </w:rPr>
        <w:t>Plans continue for the event which will take place at the Soldotna Sports Center April 27</w:t>
      </w:r>
      <w:r w:rsidR="00D715B9" w:rsidRPr="00B5288C">
        <w:rPr>
          <w:sz w:val="24"/>
          <w:szCs w:val="24"/>
          <w:vertAlign w:val="superscript"/>
        </w:rPr>
        <w:t>th</w:t>
      </w:r>
      <w:r w:rsidR="00D715B9" w:rsidRPr="00B5288C">
        <w:rPr>
          <w:sz w:val="24"/>
          <w:szCs w:val="24"/>
        </w:rPr>
        <w:t>.  Students from around the borough will be able to participate in hands on demonstrations in carpentry, welding, heavy equipment, etc.  In addition they will learn about apprenticeship programs and industry jobs in the construction trades.</w:t>
      </w:r>
    </w:p>
    <w:p w:rsidR="00D715B9" w:rsidRDefault="00D715B9" w:rsidP="00D715B9">
      <w:pPr>
        <w:pStyle w:val="NoSpacing"/>
        <w:ind w:firstLine="720"/>
        <w:rPr>
          <w:sz w:val="24"/>
          <w:szCs w:val="24"/>
        </w:rPr>
      </w:pPr>
    </w:p>
    <w:p w:rsidR="00585BD3" w:rsidRPr="00B5288C" w:rsidRDefault="00673BEE" w:rsidP="00B5288C">
      <w:pPr>
        <w:pStyle w:val="NoSpacing"/>
        <w:numPr>
          <w:ilvl w:val="0"/>
          <w:numId w:val="1"/>
        </w:numPr>
        <w:rPr>
          <w:sz w:val="24"/>
          <w:szCs w:val="24"/>
        </w:rPr>
      </w:pPr>
      <w:r>
        <w:rPr>
          <w:sz w:val="24"/>
          <w:szCs w:val="24"/>
        </w:rPr>
        <w:t>Summer Externships</w:t>
      </w:r>
      <w:r w:rsidR="00A75EF7">
        <w:rPr>
          <w:sz w:val="24"/>
          <w:szCs w:val="24"/>
        </w:rPr>
        <w:t xml:space="preserve"> (Loretta)</w:t>
      </w:r>
      <w:r w:rsidR="00B5288C">
        <w:rPr>
          <w:sz w:val="24"/>
          <w:szCs w:val="24"/>
        </w:rPr>
        <w:t xml:space="preserve"> </w:t>
      </w:r>
      <w:r w:rsidR="006538B8" w:rsidRPr="00B5288C">
        <w:rPr>
          <w:sz w:val="24"/>
          <w:szCs w:val="24"/>
        </w:rPr>
        <w:t>Staff sent</w:t>
      </w:r>
      <w:r w:rsidR="00585BD3" w:rsidRPr="00B5288C">
        <w:rPr>
          <w:sz w:val="24"/>
          <w:szCs w:val="24"/>
        </w:rPr>
        <w:t xml:space="preserve"> an email to teachers about this opportunity.  So far 3 applications have been received. Due to budget cuts there will only be 3 externships</w:t>
      </w:r>
      <w:r w:rsidR="006538B8" w:rsidRPr="00B5288C">
        <w:rPr>
          <w:sz w:val="24"/>
          <w:szCs w:val="24"/>
        </w:rPr>
        <w:t>, one in medical, one at Tesoro and one at Marathon.</w:t>
      </w:r>
    </w:p>
    <w:p w:rsidR="00437D54" w:rsidRPr="001E4A78" w:rsidRDefault="00437D54" w:rsidP="00437D54">
      <w:pPr>
        <w:pStyle w:val="NoSpacing"/>
        <w:ind w:left="1440"/>
        <w:rPr>
          <w:sz w:val="24"/>
          <w:szCs w:val="24"/>
        </w:rPr>
      </w:pPr>
    </w:p>
    <w:p w:rsidR="00C26CA0" w:rsidRPr="00B5288C" w:rsidRDefault="001E4A78" w:rsidP="00C26CA0">
      <w:pPr>
        <w:pStyle w:val="NoSpacing"/>
        <w:numPr>
          <w:ilvl w:val="0"/>
          <w:numId w:val="1"/>
        </w:numPr>
        <w:ind w:left="720"/>
        <w:rPr>
          <w:sz w:val="24"/>
          <w:szCs w:val="24"/>
        </w:rPr>
      </w:pPr>
      <w:r w:rsidRPr="00B5288C">
        <w:rPr>
          <w:sz w:val="24"/>
          <w:szCs w:val="24"/>
        </w:rPr>
        <w:t>Career and Technical Education – Carl Perkins Gra</w:t>
      </w:r>
      <w:r w:rsidR="00B5288C" w:rsidRPr="00B5288C">
        <w:rPr>
          <w:sz w:val="24"/>
          <w:szCs w:val="24"/>
        </w:rPr>
        <w:t xml:space="preserve">nt.  </w:t>
      </w:r>
    </w:p>
    <w:p w:rsidR="00C26CA0" w:rsidRPr="00B5288C" w:rsidRDefault="00F77558" w:rsidP="00B5288C">
      <w:pPr>
        <w:pStyle w:val="NoSpacing"/>
        <w:numPr>
          <w:ilvl w:val="1"/>
          <w:numId w:val="1"/>
        </w:numPr>
        <w:rPr>
          <w:sz w:val="24"/>
          <w:szCs w:val="24"/>
        </w:rPr>
      </w:pPr>
      <w:r>
        <w:rPr>
          <w:sz w:val="24"/>
          <w:szCs w:val="24"/>
        </w:rPr>
        <w:t>Reallocation in February</w:t>
      </w:r>
      <w:r w:rsidR="00B5310C">
        <w:rPr>
          <w:sz w:val="24"/>
          <w:szCs w:val="24"/>
        </w:rPr>
        <w:t xml:space="preserve"> (Weatherization and PDC conferences)</w:t>
      </w:r>
    </w:p>
    <w:p w:rsidR="00F77558" w:rsidRDefault="00F77558" w:rsidP="00F77558">
      <w:pPr>
        <w:pStyle w:val="NoSpacing"/>
        <w:numPr>
          <w:ilvl w:val="2"/>
          <w:numId w:val="1"/>
        </w:numPr>
        <w:rPr>
          <w:sz w:val="24"/>
          <w:szCs w:val="24"/>
        </w:rPr>
      </w:pPr>
      <w:r>
        <w:rPr>
          <w:sz w:val="24"/>
          <w:szCs w:val="24"/>
        </w:rPr>
        <w:t>Funding primarily supplies for CTE courses</w:t>
      </w:r>
    </w:p>
    <w:p w:rsidR="001469AD" w:rsidRPr="00B5288C" w:rsidRDefault="00F77558" w:rsidP="00B5288C">
      <w:pPr>
        <w:pStyle w:val="NoSpacing"/>
        <w:numPr>
          <w:ilvl w:val="1"/>
          <w:numId w:val="1"/>
        </w:numPr>
        <w:rPr>
          <w:sz w:val="24"/>
          <w:szCs w:val="24"/>
        </w:rPr>
      </w:pPr>
      <w:r>
        <w:rPr>
          <w:sz w:val="24"/>
          <w:szCs w:val="24"/>
        </w:rPr>
        <w:t>Career Based learning (CBL) Work Coop has been edited</w:t>
      </w:r>
      <w:r w:rsidR="00B5288C">
        <w:rPr>
          <w:sz w:val="24"/>
          <w:szCs w:val="24"/>
        </w:rPr>
        <w:t xml:space="preserve">.  </w:t>
      </w:r>
      <w:r w:rsidR="001469AD" w:rsidRPr="00B5288C">
        <w:rPr>
          <w:sz w:val="24"/>
          <w:szCs w:val="24"/>
        </w:rPr>
        <w:t>The criteria for Work Coop have been changed to a Career Based Learning model.  Students must have a work experience that supports a career they have already completed some type of c</w:t>
      </w:r>
      <w:r w:rsidR="006538B8" w:rsidRPr="00B5288C">
        <w:rPr>
          <w:sz w:val="24"/>
          <w:szCs w:val="24"/>
        </w:rPr>
        <w:t>lass or training in.  This may a</w:t>
      </w:r>
      <w:r w:rsidR="001469AD" w:rsidRPr="00B5288C">
        <w:rPr>
          <w:sz w:val="24"/>
          <w:szCs w:val="24"/>
        </w:rPr>
        <w:t>ffect numbers next year as the District implements the changes.</w:t>
      </w:r>
    </w:p>
    <w:p w:rsidR="001469AD" w:rsidRPr="00B5288C" w:rsidRDefault="000C710D" w:rsidP="00B5288C">
      <w:pPr>
        <w:pStyle w:val="NoSpacing"/>
        <w:numPr>
          <w:ilvl w:val="1"/>
          <w:numId w:val="1"/>
        </w:numPr>
        <w:rPr>
          <w:sz w:val="24"/>
          <w:szCs w:val="24"/>
        </w:rPr>
      </w:pPr>
      <w:r>
        <w:rPr>
          <w:sz w:val="24"/>
          <w:szCs w:val="24"/>
        </w:rPr>
        <w:t>Committee for Five-Year CTE plan for District</w:t>
      </w:r>
      <w:r w:rsidR="00B5288C">
        <w:rPr>
          <w:sz w:val="24"/>
          <w:szCs w:val="24"/>
        </w:rPr>
        <w:t xml:space="preserve">.  Dan said that the </w:t>
      </w:r>
      <w:r w:rsidR="001469AD" w:rsidRPr="00B5288C">
        <w:rPr>
          <w:sz w:val="24"/>
          <w:szCs w:val="24"/>
        </w:rPr>
        <w:t xml:space="preserve">five year plan needed to be </w:t>
      </w:r>
      <w:r w:rsidR="00B5288C">
        <w:rPr>
          <w:sz w:val="24"/>
          <w:szCs w:val="24"/>
        </w:rPr>
        <w:t xml:space="preserve">updated and </w:t>
      </w:r>
      <w:r w:rsidR="001469AD" w:rsidRPr="00B5288C">
        <w:rPr>
          <w:sz w:val="24"/>
          <w:szCs w:val="24"/>
        </w:rPr>
        <w:t>presented to Carl’s Perkins to maintain funding.  It would consist of meeting one or two times near the end of February or early March to set direction of CTE.  He asked for volunteers to help with this process.   Rueben, Walt, Randy and Dana volunteered to help with the plan.  Debbie Honer said she could not participate but would send information about health care needs to the staff.</w:t>
      </w:r>
    </w:p>
    <w:p w:rsidR="00673BEE" w:rsidRDefault="00673BEE" w:rsidP="00673BEE">
      <w:pPr>
        <w:pStyle w:val="NoSpacing"/>
        <w:ind w:left="1440"/>
        <w:rPr>
          <w:sz w:val="24"/>
          <w:szCs w:val="24"/>
        </w:rPr>
      </w:pPr>
    </w:p>
    <w:p w:rsidR="001E4A78" w:rsidRDefault="001E4A78" w:rsidP="001E4A78">
      <w:pPr>
        <w:pStyle w:val="NoSpacing"/>
        <w:numPr>
          <w:ilvl w:val="0"/>
          <w:numId w:val="1"/>
        </w:numPr>
        <w:rPr>
          <w:sz w:val="24"/>
          <w:szCs w:val="24"/>
        </w:rPr>
      </w:pPr>
      <w:r>
        <w:rPr>
          <w:sz w:val="24"/>
          <w:szCs w:val="24"/>
        </w:rPr>
        <w:t>Career and Technical Student Organizations</w:t>
      </w:r>
      <w:r w:rsidR="00F77558">
        <w:rPr>
          <w:sz w:val="24"/>
          <w:szCs w:val="24"/>
        </w:rPr>
        <w:t xml:space="preserve"> (CTSO) District Conference</w:t>
      </w:r>
    </w:p>
    <w:p w:rsidR="00B5288C" w:rsidRDefault="001E4A78" w:rsidP="00B5288C">
      <w:pPr>
        <w:pStyle w:val="NoSpacing"/>
        <w:numPr>
          <w:ilvl w:val="1"/>
          <w:numId w:val="1"/>
        </w:numPr>
        <w:rPr>
          <w:sz w:val="24"/>
          <w:szCs w:val="24"/>
        </w:rPr>
      </w:pPr>
      <w:r>
        <w:rPr>
          <w:sz w:val="24"/>
          <w:szCs w:val="24"/>
        </w:rPr>
        <w:t>Feb. 17</w:t>
      </w:r>
      <w:r w:rsidRPr="001E4A78">
        <w:rPr>
          <w:sz w:val="24"/>
          <w:szCs w:val="24"/>
          <w:vertAlign w:val="superscript"/>
        </w:rPr>
        <w:t>th</w:t>
      </w:r>
      <w:r w:rsidR="00A75EF7">
        <w:rPr>
          <w:sz w:val="24"/>
          <w:szCs w:val="24"/>
        </w:rPr>
        <w:t xml:space="preserve"> at SoHi and Skyview</w:t>
      </w:r>
      <w:r w:rsidR="00B5288C">
        <w:rPr>
          <w:sz w:val="24"/>
          <w:szCs w:val="24"/>
        </w:rPr>
        <w:t xml:space="preserve">.  </w:t>
      </w:r>
      <w:r w:rsidR="00C26CA0" w:rsidRPr="00B5288C">
        <w:rPr>
          <w:sz w:val="24"/>
          <w:szCs w:val="24"/>
        </w:rPr>
        <w:t>Dan talked about the schedule and clarified with CTAC members that they would be available.</w:t>
      </w:r>
      <w:r w:rsidR="00B5288C">
        <w:rPr>
          <w:sz w:val="24"/>
          <w:szCs w:val="24"/>
        </w:rPr>
        <w:t xml:space="preserve">  There will be approximately 75</w:t>
      </w:r>
      <w:r w:rsidR="00C26CA0" w:rsidRPr="00B5288C">
        <w:rPr>
          <w:sz w:val="24"/>
          <w:szCs w:val="24"/>
        </w:rPr>
        <w:t xml:space="preserve"> students who will compete this year.</w:t>
      </w:r>
    </w:p>
    <w:p w:rsidR="00C26CA0" w:rsidRPr="00B5288C" w:rsidRDefault="00673BEE" w:rsidP="00B5288C">
      <w:pPr>
        <w:pStyle w:val="NoSpacing"/>
        <w:numPr>
          <w:ilvl w:val="1"/>
          <w:numId w:val="1"/>
        </w:numPr>
        <w:rPr>
          <w:sz w:val="24"/>
          <w:szCs w:val="24"/>
        </w:rPr>
      </w:pPr>
      <w:r w:rsidRPr="00B5288C">
        <w:rPr>
          <w:sz w:val="24"/>
          <w:szCs w:val="24"/>
        </w:rPr>
        <w:t>Review agenda and volunteers that are still needed</w:t>
      </w:r>
      <w:r w:rsidR="00B5288C">
        <w:rPr>
          <w:sz w:val="24"/>
          <w:szCs w:val="24"/>
        </w:rPr>
        <w:t xml:space="preserve">.  </w:t>
      </w:r>
      <w:r w:rsidR="00C26CA0" w:rsidRPr="00B5288C">
        <w:rPr>
          <w:sz w:val="24"/>
          <w:szCs w:val="24"/>
        </w:rPr>
        <w:t xml:space="preserve">CTSO events will be mainly at Sohi, KPC will host the welding and math competitions and Skyview will host the Floriculture.    </w:t>
      </w:r>
    </w:p>
    <w:p w:rsidR="00B5310C" w:rsidRDefault="00B5310C" w:rsidP="00B5310C">
      <w:pPr>
        <w:pStyle w:val="NoSpacing"/>
        <w:ind w:left="1440"/>
        <w:rPr>
          <w:sz w:val="24"/>
          <w:szCs w:val="24"/>
        </w:rPr>
      </w:pPr>
    </w:p>
    <w:p w:rsidR="00C26CA0" w:rsidRPr="00B5288C" w:rsidRDefault="00B5310C" w:rsidP="00B5288C">
      <w:pPr>
        <w:pStyle w:val="NoSpacing"/>
        <w:numPr>
          <w:ilvl w:val="0"/>
          <w:numId w:val="1"/>
        </w:numPr>
        <w:rPr>
          <w:sz w:val="24"/>
          <w:szCs w:val="24"/>
        </w:rPr>
      </w:pPr>
      <w:r>
        <w:rPr>
          <w:sz w:val="24"/>
          <w:szCs w:val="24"/>
        </w:rPr>
        <w:t>Volunteers for Scholarship and Summer Externships Committees during next meeting</w:t>
      </w:r>
      <w:r w:rsidR="00B5288C">
        <w:rPr>
          <w:sz w:val="24"/>
          <w:szCs w:val="24"/>
        </w:rPr>
        <w:t xml:space="preserve">.  </w:t>
      </w:r>
      <w:r w:rsidR="00C26CA0" w:rsidRPr="00B5288C">
        <w:rPr>
          <w:sz w:val="24"/>
          <w:szCs w:val="24"/>
        </w:rPr>
        <w:t>The next CTAC meeting will be a work session.  Members will decide on the scholarships to be awarded to local students, the summer externships.  There will be two scholarships, one to KPC and one to AVTEC.  Three summer externships will be awarded.</w:t>
      </w:r>
    </w:p>
    <w:p w:rsidR="00B5310C" w:rsidRDefault="00B5310C" w:rsidP="00B5310C">
      <w:pPr>
        <w:pStyle w:val="NoSpacing"/>
        <w:ind w:left="1080"/>
        <w:rPr>
          <w:sz w:val="24"/>
          <w:szCs w:val="24"/>
        </w:rPr>
      </w:pPr>
    </w:p>
    <w:p w:rsidR="008F197E" w:rsidRDefault="008F197E" w:rsidP="008F197E">
      <w:pPr>
        <w:pStyle w:val="NoSpacing"/>
        <w:numPr>
          <w:ilvl w:val="0"/>
          <w:numId w:val="1"/>
        </w:numPr>
        <w:rPr>
          <w:sz w:val="24"/>
          <w:szCs w:val="24"/>
        </w:rPr>
      </w:pPr>
      <w:r w:rsidRPr="00A22710">
        <w:rPr>
          <w:sz w:val="24"/>
          <w:szCs w:val="24"/>
        </w:rPr>
        <w:t>Lunch</w:t>
      </w:r>
      <w:r w:rsidR="001469AD">
        <w:rPr>
          <w:sz w:val="24"/>
          <w:szCs w:val="24"/>
        </w:rPr>
        <w:t xml:space="preserve"> – A special thanks was sent to Ms. Sims Culinary Arts Class for providing apple pies and salads for the meeting. It was a great way to highlight a quality CT class, where students get hands on experience that may one day translate to a career in </w:t>
      </w:r>
      <w:r w:rsidR="006538B8">
        <w:rPr>
          <w:sz w:val="24"/>
          <w:szCs w:val="24"/>
        </w:rPr>
        <w:t xml:space="preserve">the </w:t>
      </w:r>
      <w:r w:rsidR="001469AD">
        <w:rPr>
          <w:sz w:val="24"/>
          <w:szCs w:val="24"/>
        </w:rPr>
        <w:t>food service</w:t>
      </w:r>
      <w:r w:rsidR="006538B8">
        <w:rPr>
          <w:sz w:val="24"/>
          <w:szCs w:val="24"/>
        </w:rPr>
        <w:t xml:space="preserve"> industry</w:t>
      </w:r>
      <w:r w:rsidR="001469AD">
        <w:rPr>
          <w:sz w:val="24"/>
          <w:szCs w:val="24"/>
        </w:rPr>
        <w:t>.</w:t>
      </w:r>
    </w:p>
    <w:p w:rsidR="00437D54" w:rsidRPr="00A22710" w:rsidRDefault="00437D54" w:rsidP="00437D54">
      <w:pPr>
        <w:pStyle w:val="NoSpacing"/>
        <w:ind w:left="1080"/>
        <w:rPr>
          <w:sz w:val="24"/>
          <w:szCs w:val="24"/>
        </w:rPr>
      </w:pPr>
    </w:p>
    <w:p w:rsidR="000F3C7C" w:rsidRDefault="00F77558" w:rsidP="000F3C7C">
      <w:pPr>
        <w:pStyle w:val="NoSpacing"/>
        <w:numPr>
          <w:ilvl w:val="0"/>
          <w:numId w:val="1"/>
        </w:numPr>
        <w:rPr>
          <w:sz w:val="24"/>
          <w:szCs w:val="24"/>
        </w:rPr>
      </w:pPr>
      <w:r>
        <w:rPr>
          <w:sz w:val="24"/>
          <w:szCs w:val="24"/>
        </w:rPr>
        <w:t>Visitation of Skyview High School CTE programs</w:t>
      </w:r>
    </w:p>
    <w:p w:rsidR="000F3C7C" w:rsidRDefault="000F3C7C" w:rsidP="000F3C7C">
      <w:pPr>
        <w:pStyle w:val="NoSpacing"/>
        <w:numPr>
          <w:ilvl w:val="1"/>
          <w:numId w:val="1"/>
        </w:numPr>
        <w:rPr>
          <w:sz w:val="24"/>
          <w:szCs w:val="24"/>
        </w:rPr>
      </w:pPr>
      <w:r w:rsidRPr="000F3C7C">
        <w:rPr>
          <w:sz w:val="24"/>
          <w:szCs w:val="24"/>
        </w:rPr>
        <w:t>Business/Computers (Darren Jones)</w:t>
      </w:r>
    </w:p>
    <w:p w:rsidR="000F3C7C" w:rsidRDefault="00B5310C" w:rsidP="000F3C7C">
      <w:pPr>
        <w:pStyle w:val="NoSpacing"/>
        <w:numPr>
          <w:ilvl w:val="1"/>
          <w:numId w:val="1"/>
        </w:numPr>
        <w:rPr>
          <w:sz w:val="24"/>
          <w:szCs w:val="24"/>
        </w:rPr>
      </w:pPr>
      <w:r>
        <w:rPr>
          <w:sz w:val="24"/>
          <w:szCs w:val="24"/>
        </w:rPr>
        <w:t>Personal Care Attendant</w:t>
      </w:r>
      <w:r w:rsidR="00F77558" w:rsidRPr="000F3C7C">
        <w:rPr>
          <w:sz w:val="24"/>
          <w:szCs w:val="24"/>
        </w:rPr>
        <w:t xml:space="preserve"> (Betty Miller</w:t>
      </w:r>
      <w:r w:rsidR="00412AD4" w:rsidRPr="000F3C7C">
        <w:rPr>
          <w:sz w:val="24"/>
          <w:szCs w:val="24"/>
        </w:rPr>
        <w:t>)</w:t>
      </w:r>
    </w:p>
    <w:p w:rsidR="000F3C7C" w:rsidRDefault="000F3C7C" w:rsidP="000F3C7C">
      <w:pPr>
        <w:pStyle w:val="NoSpacing"/>
        <w:numPr>
          <w:ilvl w:val="1"/>
          <w:numId w:val="1"/>
        </w:numPr>
        <w:rPr>
          <w:sz w:val="24"/>
          <w:szCs w:val="24"/>
        </w:rPr>
      </w:pPr>
      <w:r w:rsidRPr="000F3C7C">
        <w:rPr>
          <w:sz w:val="24"/>
          <w:szCs w:val="24"/>
        </w:rPr>
        <w:t>Drafting (Barry Hartman)</w:t>
      </w:r>
    </w:p>
    <w:p w:rsidR="000F3C7C" w:rsidRDefault="000F3C7C" w:rsidP="000F3C7C">
      <w:pPr>
        <w:pStyle w:val="NoSpacing"/>
        <w:numPr>
          <w:ilvl w:val="1"/>
          <w:numId w:val="1"/>
        </w:numPr>
        <w:rPr>
          <w:sz w:val="24"/>
          <w:szCs w:val="24"/>
        </w:rPr>
      </w:pPr>
      <w:r w:rsidRPr="000F3C7C">
        <w:rPr>
          <w:sz w:val="24"/>
          <w:szCs w:val="24"/>
        </w:rPr>
        <w:t>Welding (Barry Hartman)</w:t>
      </w:r>
    </w:p>
    <w:p w:rsidR="00437D54" w:rsidRDefault="000F3C7C" w:rsidP="000F3C7C">
      <w:pPr>
        <w:pStyle w:val="NoSpacing"/>
        <w:numPr>
          <w:ilvl w:val="1"/>
          <w:numId w:val="1"/>
        </w:numPr>
        <w:rPr>
          <w:sz w:val="24"/>
          <w:szCs w:val="24"/>
        </w:rPr>
      </w:pPr>
      <w:r w:rsidRPr="000F3C7C">
        <w:rPr>
          <w:sz w:val="24"/>
          <w:szCs w:val="24"/>
        </w:rPr>
        <w:lastRenderedPageBreak/>
        <w:t>Automotive (Bill Carlson)</w:t>
      </w:r>
    </w:p>
    <w:p w:rsidR="00B5310C" w:rsidRPr="000F3C7C" w:rsidRDefault="00B5310C" w:rsidP="00B5310C">
      <w:pPr>
        <w:pStyle w:val="NoSpacing"/>
        <w:ind w:left="1440"/>
        <w:rPr>
          <w:sz w:val="24"/>
          <w:szCs w:val="24"/>
        </w:rPr>
      </w:pPr>
    </w:p>
    <w:p w:rsidR="008F197E" w:rsidRPr="00437D54" w:rsidRDefault="008F197E" w:rsidP="00437D54">
      <w:pPr>
        <w:pStyle w:val="NoSpacing"/>
        <w:numPr>
          <w:ilvl w:val="0"/>
          <w:numId w:val="1"/>
        </w:numPr>
        <w:rPr>
          <w:sz w:val="24"/>
          <w:szCs w:val="24"/>
        </w:rPr>
      </w:pPr>
      <w:r w:rsidRPr="00437D54">
        <w:rPr>
          <w:sz w:val="24"/>
          <w:szCs w:val="24"/>
        </w:rPr>
        <w:t>Next Meeting</w:t>
      </w:r>
      <w:r w:rsidR="00673BEE">
        <w:rPr>
          <w:sz w:val="24"/>
          <w:szCs w:val="24"/>
        </w:rPr>
        <w:t>:  4/19/</w:t>
      </w:r>
      <w:r w:rsidR="00E45ECC" w:rsidRPr="00437D54">
        <w:rPr>
          <w:sz w:val="24"/>
          <w:szCs w:val="24"/>
        </w:rPr>
        <w:t>20</w:t>
      </w:r>
      <w:r w:rsidR="00A75EF7" w:rsidRPr="00437D54">
        <w:rPr>
          <w:sz w:val="24"/>
          <w:szCs w:val="24"/>
        </w:rPr>
        <w:t>11</w:t>
      </w:r>
      <w:r w:rsidR="00E45ECC" w:rsidRPr="00437D54">
        <w:rPr>
          <w:sz w:val="24"/>
          <w:szCs w:val="24"/>
        </w:rPr>
        <w:t xml:space="preserve"> </w:t>
      </w:r>
      <w:r w:rsidR="00DE45AA">
        <w:rPr>
          <w:sz w:val="24"/>
          <w:szCs w:val="24"/>
        </w:rPr>
        <w:t>– at Central Peninsula General Hospital</w:t>
      </w:r>
    </w:p>
    <w:sectPr w:rsidR="008F197E" w:rsidRPr="00437D54" w:rsidSect="000C710D">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820" w:rsidRDefault="00975820" w:rsidP="000C710D">
      <w:pPr>
        <w:spacing w:before="0" w:after="0"/>
      </w:pPr>
      <w:r>
        <w:separator/>
      </w:r>
    </w:p>
  </w:endnote>
  <w:endnote w:type="continuationSeparator" w:id="0">
    <w:p w:rsidR="00975820" w:rsidRDefault="00975820" w:rsidP="000C710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820" w:rsidRDefault="00975820" w:rsidP="000C710D">
      <w:pPr>
        <w:spacing w:before="0" w:after="0"/>
      </w:pPr>
      <w:r>
        <w:separator/>
      </w:r>
    </w:p>
  </w:footnote>
  <w:footnote w:type="continuationSeparator" w:id="0">
    <w:p w:rsidR="00975820" w:rsidRDefault="00975820" w:rsidP="000C710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CA0" w:rsidRPr="000C710D" w:rsidRDefault="00C26CA0" w:rsidP="000C710D">
    <w:pPr>
      <w:pStyle w:val="Header"/>
      <w:spacing w:before="100" w:after="1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C2E3E"/>
    <w:multiLevelType w:val="hybridMultilevel"/>
    <w:tmpl w:val="B196635C"/>
    <w:lvl w:ilvl="0" w:tplc="77206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1D835EE"/>
    <w:multiLevelType w:val="hybridMultilevel"/>
    <w:tmpl w:val="C0620F3A"/>
    <w:lvl w:ilvl="0" w:tplc="321CB0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8F197E"/>
    <w:rsid w:val="00032F11"/>
    <w:rsid w:val="000A77DA"/>
    <w:rsid w:val="000C710D"/>
    <w:rsid w:val="000F3C7C"/>
    <w:rsid w:val="00112FDE"/>
    <w:rsid w:val="00140814"/>
    <w:rsid w:val="001469AD"/>
    <w:rsid w:val="001A5E9E"/>
    <w:rsid w:val="001E4A78"/>
    <w:rsid w:val="002B1086"/>
    <w:rsid w:val="002F5CE3"/>
    <w:rsid w:val="003147A2"/>
    <w:rsid w:val="00375E92"/>
    <w:rsid w:val="003B7C28"/>
    <w:rsid w:val="003C65EC"/>
    <w:rsid w:val="003F1708"/>
    <w:rsid w:val="004047DF"/>
    <w:rsid w:val="00407962"/>
    <w:rsid w:val="00412AD4"/>
    <w:rsid w:val="004158BC"/>
    <w:rsid w:val="004172D7"/>
    <w:rsid w:val="00437D54"/>
    <w:rsid w:val="004F6041"/>
    <w:rsid w:val="00521588"/>
    <w:rsid w:val="00532A7A"/>
    <w:rsid w:val="00585BD3"/>
    <w:rsid w:val="00597551"/>
    <w:rsid w:val="005A6EC3"/>
    <w:rsid w:val="006538B8"/>
    <w:rsid w:val="00673BEE"/>
    <w:rsid w:val="006F1767"/>
    <w:rsid w:val="007569BC"/>
    <w:rsid w:val="007F69A6"/>
    <w:rsid w:val="008707F6"/>
    <w:rsid w:val="008F197E"/>
    <w:rsid w:val="00975820"/>
    <w:rsid w:val="009C225B"/>
    <w:rsid w:val="009E2313"/>
    <w:rsid w:val="00A05973"/>
    <w:rsid w:val="00A22710"/>
    <w:rsid w:val="00A40049"/>
    <w:rsid w:val="00A42D8B"/>
    <w:rsid w:val="00A61D46"/>
    <w:rsid w:val="00A64389"/>
    <w:rsid w:val="00A75EF7"/>
    <w:rsid w:val="00AE6DD9"/>
    <w:rsid w:val="00B5288C"/>
    <w:rsid w:val="00B5310C"/>
    <w:rsid w:val="00C130EE"/>
    <w:rsid w:val="00C26CA0"/>
    <w:rsid w:val="00C30B26"/>
    <w:rsid w:val="00C510CB"/>
    <w:rsid w:val="00CD0660"/>
    <w:rsid w:val="00D715B9"/>
    <w:rsid w:val="00DD4EE1"/>
    <w:rsid w:val="00DE45AA"/>
    <w:rsid w:val="00DF496D"/>
    <w:rsid w:val="00DF60B1"/>
    <w:rsid w:val="00E33086"/>
    <w:rsid w:val="00E45ECC"/>
    <w:rsid w:val="00E47932"/>
    <w:rsid w:val="00E83520"/>
    <w:rsid w:val="00EB433F"/>
    <w:rsid w:val="00ED1C17"/>
    <w:rsid w:val="00F0216D"/>
    <w:rsid w:val="00F77558"/>
    <w:rsid w:val="00F84C6A"/>
    <w:rsid w:val="00FA5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313"/>
    <w:pPr>
      <w:spacing w:before="100" w:beforeAutospacing="1" w:after="100" w:afterAutospacing="1"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197E"/>
    <w:pPr>
      <w:spacing w:after="0" w:line="240" w:lineRule="auto"/>
    </w:pPr>
  </w:style>
  <w:style w:type="paragraph" w:styleId="ListParagraph">
    <w:name w:val="List Paragraph"/>
    <w:basedOn w:val="Normal"/>
    <w:uiPriority w:val="34"/>
    <w:qFormat/>
    <w:rsid w:val="009E2313"/>
    <w:pPr>
      <w:ind w:left="720"/>
      <w:contextualSpacing/>
    </w:pPr>
  </w:style>
  <w:style w:type="paragraph" w:styleId="Header">
    <w:name w:val="header"/>
    <w:basedOn w:val="Normal"/>
    <w:link w:val="HeaderChar"/>
    <w:uiPriority w:val="99"/>
    <w:semiHidden/>
    <w:unhideWhenUsed/>
    <w:rsid w:val="000C710D"/>
    <w:pPr>
      <w:tabs>
        <w:tab w:val="center" w:pos="4680"/>
        <w:tab w:val="right" w:pos="9360"/>
      </w:tabs>
      <w:spacing w:before="0" w:after="0"/>
    </w:pPr>
  </w:style>
  <w:style w:type="character" w:customStyle="1" w:styleId="HeaderChar">
    <w:name w:val="Header Char"/>
    <w:basedOn w:val="DefaultParagraphFont"/>
    <w:link w:val="Header"/>
    <w:uiPriority w:val="99"/>
    <w:semiHidden/>
    <w:rsid w:val="000C710D"/>
    <w:rPr>
      <w:rFonts w:ascii="Times New Roman" w:hAnsi="Times New Roman" w:cs="Times New Roman"/>
      <w:sz w:val="24"/>
      <w:szCs w:val="24"/>
    </w:rPr>
  </w:style>
  <w:style w:type="paragraph" w:styleId="Footer">
    <w:name w:val="footer"/>
    <w:basedOn w:val="Normal"/>
    <w:link w:val="FooterChar"/>
    <w:uiPriority w:val="99"/>
    <w:semiHidden/>
    <w:unhideWhenUsed/>
    <w:rsid w:val="000C710D"/>
    <w:pPr>
      <w:tabs>
        <w:tab w:val="center" w:pos="4680"/>
        <w:tab w:val="right" w:pos="9360"/>
      </w:tabs>
      <w:spacing w:before="0" w:after="0"/>
    </w:pPr>
  </w:style>
  <w:style w:type="character" w:customStyle="1" w:styleId="FooterChar">
    <w:name w:val="Footer Char"/>
    <w:basedOn w:val="DefaultParagraphFont"/>
    <w:link w:val="Footer"/>
    <w:uiPriority w:val="99"/>
    <w:semiHidden/>
    <w:rsid w:val="000C710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691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e05889</dc:creator>
  <cp:keywords/>
  <dc:description/>
  <cp:lastModifiedBy>e05889</cp:lastModifiedBy>
  <cp:revision>4</cp:revision>
  <cp:lastPrinted>2011-02-25T21:55:00Z</cp:lastPrinted>
  <dcterms:created xsi:type="dcterms:W3CDTF">2011-02-25T21:58:00Z</dcterms:created>
  <dcterms:modified xsi:type="dcterms:W3CDTF">2011-02-25T22:00:00Z</dcterms:modified>
</cp:coreProperties>
</file>