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71A" w:rsidRDefault="008A6695" w:rsidP="00F10718">
      <w:pPr>
        <w:tabs>
          <w:tab w:val="left" w:pos="2070"/>
        </w:tabs>
        <w:rPr>
          <w:rFonts w:ascii="BookmanOldStyle-Bold" w:hAnsi="BookmanOldStyle-Bold" w:cs="BookmanOldStyle-Bold"/>
          <w:b/>
          <w:bCs/>
          <w:noProof/>
          <w:sz w:val="28"/>
          <w:szCs w:val="28"/>
        </w:rPr>
      </w:pPr>
      <w:r>
        <w:rPr>
          <w:rFonts w:ascii="BookmanOldStyle-Bold" w:hAnsi="BookmanOldStyle-Bold" w:cs="BookmanOldStyle-Bold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724DF4" wp14:editId="61257E01">
                <wp:simplePos x="0" y="0"/>
                <wp:positionH relativeFrom="column">
                  <wp:posOffset>2705100</wp:posOffset>
                </wp:positionH>
                <wp:positionV relativeFrom="paragraph">
                  <wp:posOffset>-47625</wp:posOffset>
                </wp:positionV>
                <wp:extent cx="3669030" cy="1295400"/>
                <wp:effectExtent l="0" t="0" r="7620" b="0"/>
                <wp:wrapNone/>
                <wp:docPr id="4" name="Text Box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903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6695" w:rsidRPr="000A0363" w:rsidRDefault="00625AC5" w:rsidP="008A669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Bookman Old Style" w:hAnsi="Bookman Old Style" w:cs="BookmanOldStyle-Bold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man Old Style" w:hAnsi="Bookman Old Style" w:cs="BookmanOldStyle-Bold"/>
                                <w:b/>
                                <w:bCs/>
                                <w:sz w:val="28"/>
                                <w:szCs w:val="28"/>
                              </w:rPr>
                              <w:t>K-BEACH ELEMENTARY SCHOOL</w:t>
                            </w:r>
                          </w:p>
                          <w:p w:rsidR="008A6695" w:rsidRPr="000A0363" w:rsidRDefault="00240C46" w:rsidP="0010163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right"/>
                              <w:rPr>
                                <w:rFonts w:ascii="Bookman Old Style" w:hAnsi="Bookman Old Style" w:cs="BookmanOldStyle-Bold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man Old Style" w:hAnsi="Bookman Old Style" w:cs="BookmanOldStyle-Bold"/>
                                <w:b/>
                                <w:bCs/>
                                <w:sz w:val="28"/>
                                <w:szCs w:val="28"/>
                              </w:rPr>
                              <w:t>Early Release</w:t>
                            </w:r>
                          </w:p>
                          <w:p w:rsidR="008A6695" w:rsidRPr="000A0363" w:rsidRDefault="00B109D1" w:rsidP="008A6695">
                            <w:pPr>
                              <w:jc w:val="right"/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 w:cs="BookmanOldStyle-Bold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Wednesday, </w:t>
                            </w:r>
                            <w:r w:rsidR="00A222E5">
                              <w:rPr>
                                <w:rFonts w:ascii="Bookman Old Style" w:hAnsi="Bookman Old Style" w:cs="BookmanOldStyle-Bold"/>
                                <w:b/>
                                <w:bCs/>
                                <w:sz w:val="28"/>
                                <w:szCs w:val="28"/>
                              </w:rPr>
                              <w:t>February 1</w:t>
                            </w:r>
                            <w:r w:rsidR="001D2A0C">
                              <w:rPr>
                                <w:rFonts w:ascii="Bookman Old Style" w:hAnsi="Bookman Old Style" w:cs="BookmanOldStyle-Bold"/>
                                <w:b/>
                                <w:bCs/>
                                <w:sz w:val="28"/>
                                <w:szCs w:val="28"/>
                              </w:rPr>
                              <w:t>7</w:t>
                            </w:r>
                            <w:r w:rsidR="004F407E">
                              <w:rPr>
                                <w:rFonts w:ascii="Bookman Old Style" w:hAnsi="Bookman Old Style" w:cs="BookmanOldStyle-Bold"/>
                                <w:b/>
                                <w:bCs/>
                                <w:sz w:val="28"/>
                                <w:szCs w:val="28"/>
                              </w:rPr>
                              <w:t>, 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724DF4" id="_x0000_t202" coordsize="21600,21600" o:spt="202" path="m,l,21600r21600,l21600,xe">
                <v:stroke joinstyle="miter"/>
                <v:path gradientshapeok="t" o:connecttype="rect"/>
              </v:shapetype>
              <v:shape id="Text Box 367" o:spid="_x0000_s1026" type="#_x0000_t202" style="position:absolute;margin-left:213pt;margin-top:-3.75pt;width:288.9pt;height:10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Z/fhQIAABI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" stroked="f">
                <v:textbox>
                  <w:txbxContent>
                    <w:p w:rsidR="008A6695" w:rsidRPr="000A0363" w:rsidRDefault="00625AC5" w:rsidP="008A669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Bookman Old Style" w:hAnsi="Bookman Old Style" w:cs="BookmanOldStyle-Bold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Bookman Old Style" w:hAnsi="Bookman Old Style" w:cs="BookmanOldStyle-Bold"/>
                          <w:b/>
                          <w:bCs/>
                          <w:sz w:val="28"/>
                          <w:szCs w:val="28"/>
                        </w:rPr>
                        <w:t>K-BEACH ELEMENTARY SCHOOL</w:t>
                      </w:r>
                    </w:p>
                    <w:p w:rsidR="008A6695" w:rsidRPr="000A0363" w:rsidRDefault="00240C46" w:rsidP="0010163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right"/>
                        <w:rPr>
                          <w:rFonts w:ascii="Bookman Old Style" w:hAnsi="Bookman Old Style" w:cs="BookmanOldStyle-Bold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Bookman Old Style" w:hAnsi="Bookman Old Style" w:cs="BookmanOldStyle-Bold"/>
                          <w:b/>
                          <w:bCs/>
                          <w:sz w:val="28"/>
                          <w:szCs w:val="28"/>
                        </w:rPr>
                        <w:t>Early Release</w:t>
                      </w:r>
                    </w:p>
                    <w:p w:rsidR="008A6695" w:rsidRPr="000A0363" w:rsidRDefault="00B109D1" w:rsidP="008A6695">
                      <w:pPr>
                        <w:jc w:val="right"/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 w:cs="BookmanOldStyle-Bold"/>
                          <w:b/>
                          <w:bCs/>
                          <w:sz w:val="28"/>
                          <w:szCs w:val="28"/>
                        </w:rPr>
                        <w:t xml:space="preserve">Wednesday, </w:t>
                      </w:r>
                      <w:r w:rsidR="00A222E5">
                        <w:rPr>
                          <w:rFonts w:ascii="Bookman Old Style" w:hAnsi="Bookman Old Style" w:cs="BookmanOldStyle-Bold"/>
                          <w:b/>
                          <w:bCs/>
                          <w:sz w:val="28"/>
                          <w:szCs w:val="28"/>
                        </w:rPr>
                        <w:t>February 1</w:t>
                      </w:r>
                      <w:r w:rsidR="001D2A0C">
                        <w:rPr>
                          <w:rFonts w:ascii="Bookman Old Style" w:hAnsi="Bookman Old Style" w:cs="BookmanOldStyle-Bold"/>
                          <w:b/>
                          <w:bCs/>
                          <w:sz w:val="28"/>
                          <w:szCs w:val="28"/>
                        </w:rPr>
                        <w:t>7</w:t>
                      </w:r>
                      <w:r w:rsidR="004F407E">
                        <w:rPr>
                          <w:rFonts w:ascii="Bookman Old Style" w:hAnsi="Bookman Old Style" w:cs="BookmanOldStyle-Bold"/>
                          <w:b/>
                          <w:bCs/>
                          <w:sz w:val="28"/>
                          <w:szCs w:val="28"/>
                        </w:rPr>
                        <w:t>, 2022</w:t>
                      </w:r>
                    </w:p>
                  </w:txbxContent>
                </v:textbox>
              </v:shape>
            </w:pict>
          </mc:Fallback>
        </mc:AlternateContent>
      </w:r>
      <w:r w:rsidR="00625AC5">
        <w:rPr>
          <w:rFonts w:ascii="BookmanOldStyle-Bold" w:hAnsi="BookmanOldStyle-Bold" w:cs="BookmanOldStyle-Bold"/>
          <w:b/>
          <w:bCs/>
          <w:noProof/>
          <w:sz w:val="28"/>
          <w:szCs w:val="28"/>
        </w:rPr>
        <w:drawing>
          <wp:inline distT="0" distB="0" distL="0" distR="0" wp14:anchorId="6101860F" wp14:editId="1280CA37">
            <wp:extent cx="2000250" cy="1228615"/>
            <wp:effectExtent l="0" t="0" r="0" b="0"/>
            <wp:docPr id="1" name="Picture 1" descr="\\my\data$\e11512\Desktop\Administration\School Info\K-Beach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y\data$\e11512\Desktop\Administration\School Info\K-Beach 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5714" cy="1262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71B1" w:rsidRPr="00625AC5" w:rsidRDefault="00FD71B1" w:rsidP="00F10718">
      <w:pPr>
        <w:tabs>
          <w:tab w:val="left" w:pos="2070"/>
        </w:tabs>
        <w:rPr>
          <w:rFonts w:ascii="BookmanOldStyle-Bold" w:hAnsi="BookmanOldStyle-Bold" w:cs="BookmanOldStyle-Bold"/>
          <w:b/>
          <w:bCs/>
          <w:noProof/>
          <w:sz w:val="28"/>
          <w:szCs w:val="28"/>
        </w:rPr>
      </w:pPr>
    </w:p>
    <w:p w:rsidR="00102622" w:rsidRDefault="00102622" w:rsidP="00102622">
      <w:pPr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 xml:space="preserve">The mission of the Kenai Peninsula Borough School District is to empower all learners </w:t>
      </w:r>
      <w:proofErr w:type="gramStart"/>
      <w:r>
        <w:rPr>
          <w:rFonts w:ascii="Bookman Old Style" w:hAnsi="Bookman Old Style"/>
          <w:i/>
          <w:sz w:val="24"/>
          <w:szCs w:val="24"/>
        </w:rPr>
        <w:t>to positively shape</w:t>
      </w:r>
      <w:proofErr w:type="gramEnd"/>
      <w:r>
        <w:rPr>
          <w:rFonts w:ascii="Bookman Old Style" w:hAnsi="Bookman Old Style"/>
          <w:i/>
          <w:sz w:val="24"/>
          <w:szCs w:val="24"/>
        </w:rPr>
        <w:t xml:space="preserve"> their futures.</w:t>
      </w:r>
    </w:p>
    <w:p w:rsidR="00CF671A" w:rsidRDefault="00CF671A" w:rsidP="00CF671A">
      <w:pPr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>A</w:t>
      </w:r>
      <w:r w:rsidRPr="0043141A">
        <w:rPr>
          <w:rFonts w:ascii="Bookman Old Style" w:hAnsi="Bookman Old Style"/>
          <w:b/>
          <w:sz w:val="32"/>
          <w:szCs w:val="32"/>
        </w:rPr>
        <w:t>GENDA</w:t>
      </w:r>
    </w:p>
    <w:tbl>
      <w:tblPr>
        <w:tblStyle w:val="MediumShading1-Accent4"/>
        <w:tblW w:w="1031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05"/>
        <w:gridCol w:w="7106"/>
      </w:tblGrid>
      <w:tr w:rsidR="003F7175" w:rsidRPr="008662BF" w:rsidTr="003F71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5" w:type="dxa"/>
          </w:tcPr>
          <w:p w:rsidR="003F7175" w:rsidRPr="00A24E64" w:rsidRDefault="003F7175" w:rsidP="002B5761">
            <w:pPr>
              <w:jc w:val="center"/>
              <w:rPr>
                <w:color w:val="auto"/>
                <w:sz w:val="28"/>
                <w:szCs w:val="28"/>
              </w:rPr>
            </w:pPr>
            <w:r w:rsidRPr="00A24E64">
              <w:rPr>
                <w:color w:val="auto"/>
                <w:sz w:val="28"/>
                <w:szCs w:val="28"/>
              </w:rPr>
              <w:t>Time</w:t>
            </w:r>
          </w:p>
        </w:tc>
        <w:tc>
          <w:tcPr>
            <w:tcW w:w="7106" w:type="dxa"/>
          </w:tcPr>
          <w:p w:rsidR="003F7175" w:rsidRPr="00A24E64" w:rsidRDefault="003F7175" w:rsidP="0073387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Presentation</w:t>
            </w:r>
          </w:p>
        </w:tc>
      </w:tr>
      <w:tr w:rsidR="003F7175" w:rsidRPr="000118DD" w:rsidTr="00A222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5" w:type="dxa"/>
          </w:tcPr>
          <w:p w:rsidR="003F7175" w:rsidRPr="00622543" w:rsidRDefault="004F407E" w:rsidP="007338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1:25</w:t>
            </w:r>
            <w:r w:rsidR="00F73D7D">
              <w:rPr>
                <w:sz w:val="28"/>
                <w:szCs w:val="28"/>
              </w:rPr>
              <w:t xml:space="preserve"> to 2:00</w:t>
            </w:r>
          </w:p>
          <w:p w:rsidR="00034433" w:rsidRDefault="00034433" w:rsidP="00315956">
            <w:pPr>
              <w:rPr>
                <w:sz w:val="28"/>
                <w:szCs w:val="28"/>
              </w:rPr>
            </w:pPr>
          </w:p>
          <w:p w:rsidR="00034433" w:rsidRDefault="00034433" w:rsidP="00315956">
            <w:pPr>
              <w:rPr>
                <w:sz w:val="28"/>
                <w:szCs w:val="28"/>
              </w:rPr>
            </w:pPr>
          </w:p>
          <w:p w:rsidR="00DA7A83" w:rsidRDefault="00DA7A83" w:rsidP="00315956">
            <w:pPr>
              <w:rPr>
                <w:sz w:val="28"/>
                <w:szCs w:val="28"/>
              </w:rPr>
            </w:pPr>
          </w:p>
          <w:p w:rsidR="009F6312" w:rsidRDefault="009F6312" w:rsidP="00315956">
            <w:pPr>
              <w:rPr>
                <w:sz w:val="28"/>
                <w:szCs w:val="28"/>
              </w:rPr>
            </w:pPr>
          </w:p>
          <w:p w:rsidR="00AB6895" w:rsidRDefault="00AB6895" w:rsidP="00315956">
            <w:pPr>
              <w:rPr>
                <w:sz w:val="28"/>
                <w:szCs w:val="28"/>
              </w:rPr>
            </w:pPr>
          </w:p>
          <w:p w:rsidR="00AB6895" w:rsidRDefault="00AB6895" w:rsidP="00315956">
            <w:pPr>
              <w:rPr>
                <w:sz w:val="28"/>
                <w:szCs w:val="28"/>
              </w:rPr>
            </w:pPr>
          </w:p>
          <w:p w:rsidR="00AB6895" w:rsidRDefault="00AB6895" w:rsidP="00315956">
            <w:pPr>
              <w:rPr>
                <w:sz w:val="28"/>
                <w:szCs w:val="28"/>
              </w:rPr>
            </w:pPr>
          </w:p>
          <w:p w:rsidR="00AB6895" w:rsidRDefault="00AB6895" w:rsidP="00315956">
            <w:pPr>
              <w:rPr>
                <w:sz w:val="28"/>
                <w:szCs w:val="28"/>
              </w:rPr>
            </w:pPr>
          </w:p>
          <w:p w:rsidR="00BA7461" w:rsidRDefault="00BA7461" w:rsidP="00315956">
            <w:pPr>
              <w:rPr>
                <w:sz w:val="28"/>
                <w:szCs w:val="28"/>
              </w:rPr>
            </w:pPr>
          </w:p>
          <w:p w:rsidR="003F7175" w:rsidRDefault="00F73D7D" w:rsidP="003159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2:00 to 2:45</w:t>
            </w:r>
          </w:p>
          <w:p w:rsidR="003F7175" w:rsidRDefault="003F7175" w:rsidP="00315956">
            <w:pPr>
              <w:rPr>
                <w:sz w:val="28"/>
                <w:szCs w:val="28"/>
              </w:rPr>
            </w:pPr>
          </w:p>
          <w:p w:rsidR="003F7175" w:rsidRDefault="003F7175" w:rsidP="00315956">
            <w:pPr>
              <w:rPr>
                <w:sz w:val="28"/>
                <w:szCs w:val="28"/>
              </w:rPr>
            </w:pPr>
          </w:p>
          <w:p w:rsidR="003F7175" w:rsidRDefault="003F7175" w:rsidP="00315956">
            <w:pPr>
              <w:rPr>
                <w:sz w:val="28"/>
                <w:szCs w:val="28"/>
              </w:rPr>
            </w:pPr>
          </w:p>
          <w:p w:rsidR="003F7175" w:rsidRDefault="003F7175" w:rsidP="00315956">
            <w:pPr>
              <w:rPr>
                <w:sz w:val="28"/>
                <w:szCs w:val="28"/>
              </w:rPr>
            </w:pPr>
          </w:p>
          <w:p w:rsidR="003F7175" w:rsidRDefault="003F7175" w:rsidP="00315956">
            <w:pPr>
              <w:rPr>
                <w:sz w:val="28"/>
                <w:szCs w:val="28"/>
              </w:rPr>
            </w:pPr>
          </w:p>
          <w:p w:rsidR="003F7175" w:rsidRPr="002A193D" w:rsidRDefault="003F7175" w:rsidP="00315956">
            <w:pPr>
              <w:rPr>
                <w:sz w:val="32"/>
                <w:szCs w:val="32"/>
              </w:rPr>
            </w:pPr>
          </w:p>
          <w:p w:rsidR="003F7175" w:rsidRDefault="003F7175" w:rsidP="00315956">
            <w:pPr>
              <w:rPr>
                <w:sz w:val="28"/>
                <w:szCs w:val="28"/>
              </w:rPr>
            </w:pPr>
          </w:p>
          <w:p w:rsidR="003F7175" w:rsidRDefault="003F7175" w:rsidP="00315956">
            <w:pPr>
              <w:rPr>
                <w:sz w:val="28"/>
                <w:szCs w:val="28"/>
              </w:rPr>
            </w:pPr>
          </w:p>
          <w:p w:rsidR="003F7175" w:rsidRPr="00622543" w:rsidRDefault="003F7175" w:rsidP="00315956">
            <w:pPr>
              <w:rPr>
                <w:sz w:val="28"/>
                <w:szCs w:val="28"/>
              </w:rPr>
            </w:pPr>
          </w:p>
        </w:tc>
        <w:tc>
          <w:tcPr>
            <w:tcW w:w="7106" w:type="dxa"/>
          </w:tcPr>
          <w:p w:rsidR="00463B64" w:rsidRDefault="00AB6895" w:rsidP="00AB68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AB6895">
              <w:rPr>
                <w:b/>
                <w:sz w:val="28"/>
                <w:szCs w:val="28"/>
              </w:rPr>
              <w:t>District Required Surveys</w:t>
            </w:r>
            <w:r w:rsidR="00BB214D">
              <w:rPr>
                <w:b/>
                <w:sz w:val="28"/>
                <w:szCs w:val="28"/>
              </w:rPr>
              <w:t>:</w:t>
            </w:r>
          </w:p>
          <w:p w:rsidR="00AB6895" w:rsidRPr="00463B64" w:rsidRDefault="00AB6895" w:rsidP="00AB68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AB6895">
              <w:rPr>
                <w:b/>
                <w:sz w:val="24"/>
                <w:szCs w:val="24"/>
              </w:rPr>
              <w:t xml:space="preserve"> </w:t>
            </w:r>
            <w:hyperlink r:id="rId7" w:history="1">
              <w:r w:rsidR="004F407E" w:rsidRPr="001D2A0C">
                <w:rPr>
                  <w:rStyle w:val="Hyperlink"/>
                  <w:rFonts w:ascii="Calibri" w:hAnsi="Calibri" w:cs="Calibri"/>
                  <w:sz w:val="28"/>
                  <w:szCs w:val="28"/>
                </w:rPr>
                <w:t>Hanover PL Survey</w:t>
              </w:r>
            </w:hyperlink>
            <w:r w:rsidR="004F407E" w:rsidRPr="001D2A0C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Pr="001D2A0C">
              <w:rPr>
                <w:rFonts w:ascii="Calibri" w:hAnsi="Calibri" w:cs="Calibri"/>
                <w:b/>
                <w:sz w:val="28"/>
                <w:szCs w:val="28"/>
              </w:rPr>
              <w:t xml:space="preserve">   </w:t>
            </w:r>
          </w:p>
          <w:p w:rsidR="00AB6895" w:rsidRPr="00AB6895" w:rsidRDefault="00AB6895" w:rsidP="00AB68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        </w:t>
            </w:r>
          </w:p>
          <w:p w:rsidR="00463B64" w:rsidRDefault="00AB6895" w:rsidP="00AB68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463B64" w:rsidRDefault="00463B64" w:rsidP="00AB68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  <w:p w:rsidR="00AB6895" w:rsidRDefault="001D2A0C" w:rsidP="00AB68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Strength Based Language</w:t>
            </w:r>
            <w:r w:rsidR="00AB6895">
              <w:rPr>
                <w:b/>
                <w:sz w:val="28"/>
                <w:szCs w:val="28"/>
              </w:rPr>
              <w:t>:</w:t>
            </w:r>
          </w:p>
          <w:p w:rsidR="00AB6895" w:rsidRDefault="00BB214D" w:rsidP="00AB68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hyperlink r:id="rId8" w:history="1">
              <w:r>
                <w:rPr>
                  <w:rStyle w:val="Hyperlink"/>
                  <w:sz w:val="28"/>
                  <w:szCs w:val="28"/>
                </w:rPr>
                <w:t>Intentional Dialogue</w:t>
              </w:r>
            </w:hyperlink>
          </w:p>
          <w:p w:rsidR="009F6312" w:rsidRPr="009F6312" w:rsidRDefault="00AB6895" w:rsidP="009F63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</w:t>
            </w:r>
          </w:p>
          <w:p w:rsidR="00463B64" w:rsidRDefault="00463B64" w:rsidP="00F73D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  <w:p w:rsidR="00463B64" w:rsidRDefault="00463B64" w:rsidP="00F73D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  <w:p w:rsidR="00F73D7D" w:rsidRDefault="00F73D7D" w:rsidP="00F73D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PLC</w:t>
            </w:r>
            <w:r w:rsidR="00463B64">
              <w:rPr>
                <w:b/>
                <w:sz w:val="28"/>
                <w:szCs w:val="28"/>
              </w:rPr>
              <w:t>:</w:t>
            </w:r>
          </w:p>
          <w:p w:rsidR="00463B64" w:rsidRPr="00463B64" w:rsidRDefault="00BB214D" w:rsidP="00F73D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hyperlink r:id="rId9" w:history="1">
              <w:r w:rsidR="00463B64" w:rsidRPr="00463B64">
                <w:rPr>
                  <w:rStyle w:val="Hyperlink"/>
                  <w:sz w:val="28"/>
                  <w:szCs w:val="28"/>
                </w:rPr>
                <w:t>When Work is its Own Reward</w:t>
              </w:r>
            </w:hyperlink>
          </w:p>
          <w:p w:rsidR="00463B64" w:rsidRDefault="00463B64" w:rsidP="00F73D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  <w:p w:rsidR="009411A4" w:rsidRPr="009411A4" w:rsidRDefault="009411A4" w:rsidP="009F2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0"/>
                <w:szCs w:val="40"/>
              </w:rPr>
            </w:pPr>
          </w:p>
          <w:p w:rsidR="003F7175" w:rsidRPr="000D2E24" w:rsidRDefault="003F7175" w:rsidP="00F5368B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  <w:p w:rsidR="009411A4" w:rsidRDefault="009411A4" w:rsidP="003159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  <w:p w:rsidR="003F7175" w:rsidRPr="001E3160" w:rsidRDefault="003F7175" w:rsidP="001E31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  <w:p w:rsidR="003F7175" w:rsidRPr="00E93EAC" w:rsidRDefault="003F7175" w:rsidP="00E93E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3F7175" w:rsidRPr="000118DD" w:rsidTr="003F71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5" w:type="dxa"/>
          </w:tcPr>
          <w:p w:rsidR="003F7175" w:rsidRPr="008662BF" w:rsidRDefault="003F7175" w:rsidP="0073387D">
            <w:pPr>
              <w:rPr>
                <w:sz w:val="24"/>
                <w:szCs w:val="24"/>
              </w:rPr>
            </w:pPr>
          </w:p>
        </w:tc>
        <w:tc>
          <w:tcPr>
            <w:tcW w:w="7106" w:type="dxa"/>
          </w:tcPr>
          <w:p w:rsidR="003F7175" w:rsidRPr="00B24568" w:rsidRDefault="003F7175" w:rsidP="0073387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</w:tbl>
    <w:p w:rsidR="00D858D0" w:rsidRDefault="00D858D0" w:rsidP="0096169E">
      <w:pPr>
        <w:rPr>
          <w:b/>
          <w:sz w:val="24"/>
        </w:rPr>
      </w:pPr>
    </w:p>
    <w:sectPr w:rsidR="00D858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OldStyle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46B24"/>
    <w:multiLevelType w:val="hybridMultilevel"/>
    <w:tmpl w:val="48F8A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A2A38"/>
    <w:multiLevelType w:val="hybridMultilevel"/>
    <w:tmpl w:val="C688E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57BFD"/>
    <w:multiLevelType w:val="hybridMultilevel"/>
    <w:tmpl w:val="B8FE5F22"/>
    <w:lvl w:ilvl="0" w:tplc="040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3" w15:restartNumberingAfterBreak="0">
    <w:nsid w:val="1258735E"/>
    <w:multiLevelType w:val="hybridMultilevel"/>
    <w:tmpl w:val="D2221B52"/>
    <w:lvl w:ilvl="0" w:tplc="0409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4" w15:restartNumberingAfterBreak="0">
    <w:nsid w:val="1AE85E3A"/>
    <w:multiLevelType w:val="hybridMultilevel"/>
    <w:tmpl w:val="50BE2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A772D9"/>
    <w:multiLevelType w:val="hybridMultilevel"/>
    <w:tmpl w:val="5E80F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1F2C14"/>
    <w:multiLevelType w:val="hybridMultilevel"/>
    <w:tmpl w:val="69F2FA46"/>
    <w:lvl w:ilvl="0" w:tplc="0409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7" w15:restartNumberingAfterBreak="0">
    <w:nsid w:val="61094FB2"/>
    <w:multiLevelType w:val="hybridMultilevel"/>
    <w:tmpl w:val="DED65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896FBB"/>
    <w:multiLevelType w:val="hybridMultilevel"/>
    <w:tmpl w:val="589EF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F10940"/>
    <w:multiLevelType w:val="hybridMultilevel"/>
    <w:tmpl w:val="7F5C8478"/>
    <w:lvl w:ilvl="0" w:tplc="78EA3A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25085C"/>
    <w:multiLevelType w:val="hybridMultilevel"/>
    <w:tmpl w:val="B6B4C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0B1372"/>
    <w:multiLevelType w:val="hybridMultilevel"/>
    <w:tmpl w:val="FB767F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89D657F"/>
    <w:multiLevelType w:val="hybridMultilevel"/>
    <w:tmpl w:val="C8029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10"/>
  </w:num>
  <w:num w:numId="6">
    <w:abstractNumId w:val="4"/>
  </w:num>
  <w:num w:numId="7">
    <w:abstractNumId w:val="1"/>
  </w:num>
  <w:num w:numId="8">
    <w:abstractNumId w:val="11"/>
  </w:num>
  <w:num w:numId="9">
    <w:abstractNumId w:val="12"/>
  </w:num>
  <w:num w:numId="10">
    <w:abstractNumId w:val="8"/>
  </w:num>
  <w:num w:numId="11">
    <w:abstractNumId w:val="5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71A"/>
    <w:rsid w:val="00010A59"/>
    <w:rsid w:val="00034433"/>
    <w:rsid w:val="00057E31"/>
    <w:rsid w:val="000A2303"/>
    <w:rsid w:val="000B62A9"/>
    <w:rsid w:val="000D2E24"/>
    <w:rsid w:val="000F06A6"/>
    <w:rsid w:val="00101637"/>
    <w:rsid w:val="00102622"/>
    <w:rsid w:val="001048DA"/>
    <w:rsid w:val="00120770"/>
    <w:rsid w:val="001840CA"/>
    <w:rsid w:val="001854FC"/>
    <w:rsid w:val="00197945"/>
    <w:rsid w:val="001A1804"/>
    <w:rsid w:val="001B0A1E"/>
    <w:rsid w:val="001B3DB2"/>
    <w:rsid w:val="001D2A0C"/>
    <w:rsid w:val="001D7131"/>
    <w:rsid w:val="001E3160"/>
    <w:rsid w:val="001E71DB"/>
    <w:rsid w:val="00230756"/>
    <w:rsid w:val="00240C46"/>
    <w:rsid w:val="002A193D"/>
    <w:rsid w:val="002A5455"/>
    <w:rsid w:val="002B31B2"/>
    <w:rsid w:val="002B5761"/>
    <w:rsid w:val="002C2650"/>
    <w:rsid w:val="002D53CE"/>
    <w:rsid w:val="002E2E11"/>
    <w:rsid w:val="00315956"/>
    <w:rsid w:val="003844EE"/>
    <w:rsid w:val="003C783E"/>
    <w:rsid w:val="003D6245"/>
    <w:rsid w:val="003F7175"/>
    <w:rsid w:val="00410AF5"/>
    <w:rsid w:val="00413B0A"/>
    <w:rsid w:val="00423838"/>
    <w:rsid w:val="00440654"/>
    <w:rsid w:val="00462281"/>
    <w:rsid w:val="00463B64"/>
    <w:rsid w:val="00493167"/>
    <w:rsid w:val="004974C3"/>
    <w:rsid w:val="004A1451"/>
    <w:rsid w:val="004F407E"/>
    <w:rsid w:val="00500763"/>
    <w:rsid w:val="0053688F"/>
    <w:rsid w:val="005716C3"/>
    <w:rsid w:val="005C0F25"/>
    <w:rsid w:val="005D5DD3"/>
    <w:rsid w:val="005E1E6F"/>
    <w:rsid w:val="005F0093"/>
    <w:rsid w:val="005F6582"/>
    <w:rsid w:val="00622543"/>
    <w:rsid w:val="00625AC5"/>
    <w:rsid w:val="00670304"/>
    <w:rsid w:val="00713F32"/>
    <w:rsid w:val="0073387D"/>
    <w:rsid w:val="007368F0"/>
    <w:rsid w:val="00781D24"/>
    <w:rsid w:val="007A4606"/>
    <w:rsid w:val="007C2C08"/>
    <w:rsid w:val="007F6B8C"/>
    <w:rsid w:val="0081640D"/>
    <w:rsid w:val="00840F31"/>
    <w:rsid w:val="008458E0"/>
    <w:rsid w:val="008637ED"/>
    <w:rsid w:val="00863AA9"/>
    <w:rsid w:val="00883B94"/>
    <w:rsid w:val="008A6695"/>
    <w:rsid w:val="009020A7"/>
    <w:rsid w:val="009061D7"/>
    <w:rsid w:val="009411A4"/>
    <w:rsid w:val="0096169E"/>
    <w:rsid w:val="009806CD"/>
    <w:rsid w:val="009F2E12"/>
    <w:rsid w:val="009F6312"/>
    <w:rsid w:val="00A222E5"/>
    <w:rsid w:val="00A569AD"/>
    <w:rsid w:val="00A659B2"/>
    <w:rsid w:val="00A81E12"/>
    <w:rsid w:val="00AB6895"/>
    <w:rsid w:val="00AC4C96"/>
    <w:rsid w:val="00AE0F95"/>
    <w:rsid w:val="00AE17AF"/>
    <w:rsid w:val="00AE3914"/>
    <w:rsid w:val="00B109D1"/>
    <w:rsid w:val="00B97C92"/>
    <w:rsid w:val="00BA7461"/>
    <w:rsid w:val="00BB214D"/>
    <w:rsid w:val="00C10B64"/>
    <w:rsid w:val="00C347CB"/>
    <w:rsid w:val="00C42982"/>
    <w:rsid w:val="00CB3A0F"/>
    <w:rsid w:val="00CC321A"/>
    <w:rsid w:val="00CE2A88"/>
    <w:rsid w:val="00CF671A"/>
    <w:rsid w:val="00D2512A"/>
    <w:rsid w:val="00D81AD7"/>
    <w:rsid w:val="00D858D0"/>
    <w:rsid w:val="00D92D98"/>
    <w:rsid w:val="00DA7A83"/>
    <w:rsid w:val="00DD5A7C"/>
    <w:rsid w:val="00DD5D1F"/>
    <w:rsid w:val="00E3118E"/>
    <w:rsid w:val="00E50562"/>
    <w:rsid w:val="00E57009"/>
    <w:rsid w:val="00E93EAC"/>
    <w:rsid w:val="00EB5E09"/>
    <w:rsid w:val="00ED59F5"/>
    <w:rsid w:val="00F10718"/>
    <w:rsid w:val="00F17566"/>
    <w:rsid w:val="00F21EEC"/>
    <w:rsid w:val="00F24E72"/>
    <w:rsid w:val="00F5368B"/>
    <w:rsid w:val="00F73D7D"/>
    <w:rsid w:val="00FA2E22"/>
    <w:rsid w:val="00FC1963"/>
    <w:rsid w:val="00FD7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17D829"/>
  <w15:docId w15:val="{3E562D79-B57F-48E2-9A79-DD10BD5F8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671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Shading1-Accent4">
    <w:name w:val="Medium Shading 1 Accent 4"/>
    <w:basedOn w:val="TableNormal"/>
    <w:uiPriority w:val="63"/>
    <w:rsid w:val="00CF671A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98D9F2" w:themeColor="accent4" w:themeTint="BF"/>
        <w:left w:val="single" w:sz="8" w:space="0" w:color="98D9F2" w:themeColor="accent4" w:themeTint="BF"/>
        <w:bottom w:val="single" w:sz="8" w:space="0" w:color="98D9F2" w:themeColor="accent4" w:themeTint="BF"/>
        <w:right w:val="single" w:sz="8" w:space="0" w:color="98D9F2" w:themeColor="accent4" w:themeTint="BF"/>
        <w:insideH w:val="single" w:sz="8" w:space="0" w:color="98D9F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8D9F2" w:themeColor="accent4" w:themeTint="BF"/>
          <w:left w:val="single" w:sz="8" w:space="0" w:color="98D9F2" w:themeColor="accent4" w:themeTint="BF"/>
          <w:bottom w:val="single" w:sz="8" w:space="0" w:color="98D9F2" w:themeColor="accent4" w:themeTint="BF"/>
          <w:right w:val="single" w:sz="8" w:space="0" w:color="98D9F2" w:themeColor="accent4" w:themeTint="BF"/>
          <w:insideH w:val="nil"/>
          <w:insideV w:val="nil"/>
        </w:tcBorders>
        <w:shd w:val="clear" w:color="auto" w:fill="76CDE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8D9F2" w:themeColor="accent4" w:themeTint="BF"/>
          <w:left w:val="single" w:sz="8" w:space="0" w:color="98D9F2" w:themeColor="accent4" w:themeTint="BF"/>
          <w:bottom w:val="single" w:sz="8" w:space="0" w:color="98D9F2" w:themeColor="accent4" w:themeTint="BF"/>
          <w:right w:val="single" w:sz="8" w:space="0" w:color="98D9F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F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F2F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F6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71A"/>
    <w:rPr>
      <w:rFonts w:ascii="Tahoma" w:eastAsiaTheme="minorEastAsia" w:hAnsi="Tahoma" w:cs="Tahoma"/>
      <w:sz w:val="16"/>
      <w:szCs w:val="16"/>
    </w:rPr>
  </w:style>
  <w:style w:type="table" w:styleId="ListTable7Colorful-Accent5">
    <w:name w:val="List Table 7 Colorful Accent 5"/>
    <w:basedOn w:val="TableNormal"/>
    <w:uiPriority w:val="52"/>
    <w:rsid w:val="00A81E12"/>
    <w:pPr>
      <w:spacing w:after="0" w:line="240" w:lineRule="auto"/>
    </w:pPr>
    <w:rPr>
      <w:color w:val="26AFE4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6CDEE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6CDEE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6CDEE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6CDEE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F4FB" w:themeFill="accent5" w:themeFillTint="33"/>
      </w:tcPr>
    </w:tblStylePr>
    <w:tblStylePr w:type="band1Horz">
      <w:tblPr/>
      <w:tcPr>
        <w:shd w:val="clear" w:color="auto" w:fill="E3F4F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4A1451"/>
    <w:pPr>
      <w:spacing w:after="0" w:line="240" w:lineRule="auto"/>
    </w:pPr>
    <w:rPr>
      <w:color w:val="26AFE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6CD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6CD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6CD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6CD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3F4FB" w:themeFill="accent6" w:themeFillTint="33"/>
      </w:tcPr>
    </w:tblStylePr>
    <w:tblStylePr w:type="band1Horz">
      <w:tblPr/>
      <w:tcPr>
        <w:shd w:val="clear" w:color="auto" w:fill="E3F4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F17566"/>
    <w:pPr>
      <w:spacing w:after="0" w:line="240" w:lineRule="auto"/>
    </w:pPr>
    <w:rPr>
      <w:color w:val="1481A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CADE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CADE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CADE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CADE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1EEF9" w:themeFill="accent1" w:themeFillTint="33"/>
      </w:tcPr>
    </w:tblStylePr>
    <w:tblStylePr w:type="band1Horz">
      <w:tblPr/>
      <w:tcPr>
        <w:shd w:val="clear" w:color="auto" w:fill="D1EEF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Grid">
    <w:name w:val="Table Grid"/>
    <w:basedOn w:val="TableNormal"/>
    <w:uiPriority w:val="59"/>
    <w:rsid w:val="00FD7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0B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C1963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659B2"/>
    <w:rPr>
      <w:color w:val="76CDEE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1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presentation/d/e/2PACX-1vSKe6AFEpCOTo2MO641jLJd-eX1hOe36m8mVGyKoWmzOMNmfvq4N2N8gUGXXfmL2xxYj2cBklMexvIi/pub?start=false&amp;loop=false&amp;delayms=3000&amp;slide=id.gba09ee523f_0_11" TargetMode="External"/><Relationship Id="rId3" Type="http://schemas.openxmlformats.org/officeDocument/2006/relationships/styles" Target="styles.xml"/><Relationship Id="rId7" Type="http://schemas.openxmlformats.org/officeDocument/2006/relationships/hyperlink" Target="https://hanover-research.qualtrics.com/jfe/form/SV_1SJpbQDwq0YbyPb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eadinggreatlearning.com/when-work-is-its-own-reward/" TargetMode="External"/></Relationships>
</file>

<file path=word/theme/theme1.xml><?xml version="1.0" encoding="utf-8"?>
<a:theme xmlns:a="http://schemas.openxmlformats.org/drawingml/2006/main" name="Office Theme">
  <a:themeElements>
    <a:clrScheme name="Custom 3">
      <a:dk1>
        <a:srgbClr val="76CDEE"/>
      </a:dk1>
      <a:lt1>
        <a:sysClr val="window" lastClr="FFFFFF"/>
      </a:lt1>
      <a:dk2>
        <a:srgbClr val="76CDEE"/>
      </a:dk2>
      <a:lt2>
        <a:srgbClr val="FFFFFF"/>
      </a:lt2>
      <a:accent1>
        <a:srgbClr val="1CADE4"/>
      </a:accent1>
      <a:accent2>
        <a:srgbClr val="1CADE4"/>
      </a:accent2>
      <a:accent3>
        <a:srgbClr val="76CDEE"/>
      </a:accent3>
      <a:accent4>
        <a:srgbClr val="76CDEE"/>
      </a:accent4>
      <a:accent5>
        <a:srgbClr val="76CDEE"/>
      </a:accent5>
      <a:accent6>
        <a:srgbClr val="76CDEE"/>
      </a:accent6>
      <a:hlink>
        <a:srgbClr val="76CDEE"/>
      </a:hlink>
      <a:folHlink>
        <a:srgbClr val="76CDEE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B5D1E1-BDFE-4B7C-B827-615BADDFC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KPBSD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Bates</dc:creator>
  <cp:keywords/>
  <dc:description/>
  <cp:lastModifiedBy>Janae Van Slyke</cp:lastModifiedBy>
  <cp:revision>4</cp:revision>
  <cp:lastPrinted>2019-10-16T00:51:00Z</cp:lastPrinted>
  <dcterms:created xsi:type="dcterms:W3CDTF">2021-02-17T00:59:00Z</dcterms:created>
  <dcterms:modified xsi:type="dcterms:W3CDTF">2021-02-17T06:15:00Z</dcterms:modified>
</cp:coreProperties>
</file>