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4" w:rsidRPr="008479FA" w:rsidRDefault="00925084" w:rsidP="00925084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48"/>
          <w:szCs w:val="48"/>
          <w14:ligatures w14:val="none"/>
          <w14:cntxtAlts w14:val="0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color w:val="auto"/>
          <w:kern w:val="0"/>
          <w:sz w:val="48"/>
          <w:szCs w:val="48"/>
          <w14:ligatures w14:val="none"/>
          <w14:cntxtAlts w14:val="0"/>
        </w:rPr>
        <w:t xml:space="preserve">Skyview Middle School </w:t>
      </w:r>
      <w:r w:rsidRPr="008479FA">
        <w:rPr>
          <w:rFonts w:asciiTheme="minorHAnsi" w:eastAsiaTheme="minorHAnsi" w:hAnsiTheme="minorHAnsi" w:cstheme="minorBidi"/>
          <w:b/>
          <w:color w:val="auto"/>
          <w:kern w:val="0"/>
          <w:sz w:val="48"/>
          <w:szCs w:val="48"/>
          <w14:ligatures w14:val="none"/>
          <w14:cntxtAlts w14:val="0"/>
        </w:rPr>
        <w:t>Mission Statement</w:t>
      </w:r>
    </w:p>
    <w:p w:rsidR="00441602" w:rsidRDefault="00441602"/>
    <w:p w:rsidR="00925084" w:rsidRPr="00925084" w:rsidRDefault="00925084" w:rsidP="00925084">
      <w:pPr>
        <w:widowControl w:val="0"/>
        <w:rPr>
          <w:rFonts w:cs="Calibri"/>
          <w:sz w:val="28"/>
          <w:szCs w:val="28"/>
          <w14:ligatures w14:val="none"/>
        </w:rPr>
      </w:pPr>
      <w:r w:rsidRPr="00925084">
        <w:rPr>
          <w:rFonts w:cs="Calibri"/>
          <w:sz w:val="28"/>
          <w:szCs w:val="28"/>
          <w14:ligatures w14:val="none"/>
        </w:rPr>
        <w:t xml:space="preserve">As a professional advocate, the school counselor will develop, deliver, and facilitate a comprehensive school counseling program that uses data driven decisions to address the academic, career, and personal/social development of every student by partnering with administration, teachers, staff, parent/guardians, community, and all stakeholders. The school counseling program </w:t>
      </w:r>
      <w:r w:rsidR="001B55C6">
        <w:rPr>
          <w:rFonts w:cs="Calibri"/>
          <w:sz w:val="28"/>
          <w:szCs w:val="28"/>
          <w14:ligatures w14:val="none"/>
        </w:rPr>
        <w:t>will facilitate services for every</w:t>
      </w:r>
      <w:r w:rsidR="00E33EE5">
        <w:rPr>
          <w:rFonts w:cs="Calibri"/>
          <w:sz w:val="28"/>
          <w:szCs w:val="28"/>
          <w14:ligatures w14:val="none"/>
        </w:rPr>
        <w:t xml:space="preserve"> student</w:t>
      </w:r>
      <w:r w:rsidRPr="00925084">
        <w:rPr>
          <w:rFonts w:cs="Calibri"/>
          <w:sz w:val="28"/>
          <w:szCs w:val="28"/>
          <w14:ligatures w14:val="none"/>
        </w:rPr>
        <w:t xml:space="preserve"> in order to ensure success, equal access, individual student growth, academic motivation, and the knowledge and skills necessary to empower all learn</w:t>
      </w:r>
      <w:r w:rsidR="00B24C92">
        <w:rPr>
          <w:rFonts w:cs="Calibri"/>
          <w:sz w:val="28"/>
          <w:szCs w:val="28"/>
          <w14:ligatures w14:val="none"/>
        </w:rPr>
        <w:t>er</w:t>
      </w:r>
      <w:r w:rsidRPr="00925084">
        <w:rPr>
          <w:rFonts w:cs="Calibri"/>
          <w:sz w:val="28"/>
          <w:szCs w:val="28"/>
          <w14:ligatures w14:val="none"/>
        </w:rPr>
        <w:t>s to positively shape their futures.</w:t>
      </w:r>
    </w:p>
    <w:p w:rsidR="00925084" w:rsidRPr="00925084" w:rsidRDefault="00925084" w:rsidP="00925084">
      <w:pPr>
        <w:widowControl w:val="0"/>
        <w:rPr>
          <w:rFonts w:cs="Calibri"/>
          <w14:ligatures w14:val="none"/>
        </w:rPr>
      </w:pPr>
      <w:r w:rsidRPr="00925084">
        <w:rPr>
          <w:rFonts w:cs="Calibri"/>
          <w14:ligatures w14:val="none"/>
        </w:rPr>
        <w:t> </w:t>
      </w:r>
    </w:p>
    <w:p w:rsidR="00925084" w:rsidRDefault="00925084"/>
    <w:sectPr w:rsidR="0092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84"/>
    <w:rsid w:val="001B55C6"/>
    <w:rsid w:val="00441602"/>
    <w:rsid w:val="00925084"/>
    <w:rsid w:val="00A530E4"/>
    <w:rsid w:val="00B24C92"/>
    <w:rsid w:val="00E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47234-9FE4-40F1-9143-BC2664E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8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8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Kant</dc:creator>
  <cp:keywords/>
  <dc:description/>
  <cp:lastModifiedBy>Heather Hayes</cp:lastModifiedBy>
  <cp:revision>2</cp:revision>
  <cp:lastPrinted>2020-10-26T15:39:00Z</cp:lastPrinted>
  <dcterms:created xsi:type="dcterms:W3CDTF">2021-09-24T18:37:00Z</dcterms:created>
  <dcterms:modified xsi:type="dcterms:W3CDTF">2021-09-24T18:37:00Z</dcterms:modified>
</cp:coreProperties>
</file>