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F2" w:rsidRDefault="00F037F2" w:rsidP="00F037F2">
      <w:r>
        <w:t>Site Council Meeting October 25, 2021</w:t>
      </w:r>
      <w:bookmarkStart w:id="0" w:name="_GoBack"/>
      <w:bookmarkEnd w:id="0"/>
    </w:p>
    <w:p w:rsidR="00F037F2" w:rsidRDefault="00F037F2" w:rsidP="00F037F2"/>
    <w:p w:rsidR="00F037F2" w:rsidRDefault="00F037F2" w:rsidP="00F037F2">
      <w:r>
        <w:t>Site Council agenda:</w:t>
      </w:r>
    </w:p>
    <w:p w:rsidR="00F037F2" w:rsidRDefault="00F037F2" w:rsidP="00F037F2"/>
    <w:p w:rsidR="00F037F2" w:rsidRDefault="00F037F2" w:rsidP="00F037F2">
      <w:r>
        <w:t xml:space="preserve">Agenda: 4:00 </w:t>
      </w:r>
    </w:p>
    <w:p w:rsidR="00F037F2" w:rsidRDefault="00F037F2" w:rsidP="00F037F2">
      <w:pPr>
        <w:pStyle w:val="ListParagraph"/>
        <w:numPr>
          <w:ilvl w:val="0"/>
          <w:numId w:val="1"/>
        </w:numPr>
      </w:pPr>
      <w:r>
        <w:t>Attendance- Joellen Fowler, Aimee Cassidy, Diane Duncan, Christina Granger, Doug Hayman</w:t>
      </w:r>
    </w:p>
    <w:p w:rsidR="00F037F2" w:rsidRDefault="00F037F2" w:rsidP="00F037F2">
      <w:pPr>
        <w:pStyle w:val="ListParagraph"/>
        <w:numPr>
          <w:ilvl w:val="0"/>
          <w:numId w:val="1"/>
        </w:numPr>
      </w:pPr>
      <w:r>
        <w:t xml:space="preserve">Approval of minutes f </w:t>
      </w:r>
    </w:p>
    <w:p w:rsidR="00F037F2" w:rsidRDefault="00F037F2" w:rsidP="00F037F2">
      <w:pPr>
        <w:pStyle w:val="ListParagraph"/>
        <w:numPr>
          <w:ilvl w:val="1"/>
          <w:numId w:val="1"/>
        </w:numPr>
        <w:rPr>
          <w:color w:val="FF0000"/>
        </w:rPr>
      </w:pPr>
      <w:r>
        <w:t xml:space="preserve">Joellen Fowler </w:t>
      </w:r>
      <w:proofErr w:type="gramStart"/>
      <w:r>
        <w:t xml:space="preserve">– </w:t>
      </w:r>
      <w:r>
        <w:rPr>
          <w:color w:val="1F497D"/>
        </w:rPr>
        <w:t> Discussion</w:t>
      </w:r>
      <w:proofErr w:type="gramEnd"/>
      <w:r>
        <w:rPr>
          <w:color w:val="1F497D"/>
        </w:rPr>
        <w:t xml:space="preserve"> around targeted model vs. school wide model of deliver of Title One funds. After discussion the Site Council decided to support the school-wide model</w:t>
      </w:r>
    </w:p>
    <w:p w:rsidR="00F037F2" w:rsidRDefault="00F037F2" w:rsidP="00F037F2">
      <w:pPr>
        <w:pStyle w:val="ListParagraph"/>
        <w:numPr>
          <w:ilvl w:val="1"/>
          <w:numId w:val="1"/>
        </w:numPr>
      </w:pPr>
      <w:r>
        <w:t>Principal report</w:t>
      </w:r>
    </w:p>
    <w:p w:rsidR="00F037F2" w:rsidRDefault="00F037F2" w:rsidP="00F037F2">
      <w:pPr>
        <w:pStyle w:val="ListParagraph"/>
        <w:numPr>
          <w:ilvl w:val="2"/>
          <w:numId w:val="1"/>
        </w:numPr>
        <w:rPr>
          <w:color w:val="FF0000"/>
        </w:rPr>
      </w:pPr>
      <w:r>
        <w:t>Staffing</w:t>
      </w:r>
      <w:proofErr w:type="gramStart"/>
      <w:r>
        <w:t xml:space="preserve">- </w:t>
      </w:r>
      <w:r>
        <w:rPr>
          <w:color w:val="1F497D"/>
        </w:rPr>
        <w:t> Still</w:t>
      </w:r>
      <w:proofErr w:type="gramEnd"/>
      <w:r>
        <w:rPr>
          <w:color w:val="1F497D"/>
        </w:rPr>
        <w:t xml:space="preserve"> have .5 Interventionist opening. Aimee will ask her sister if she is interested. </w:t>
      </w:r>
    </w:p>
    <w:p w:rsidR="00F037F2" w:rsidRDefault="00F037F2" w:rsidP="00F037F2">
      <w:pPr>
        <w:pStyle w:val="ListParagraph"/>
        <w:numPr>
          <w:ilvl w:val="2"/>
          <w:numId w:val="1"/>
        </w:numPr>
        <w:rPr>
          <w:color w:val="FF0000"/>
        </w:rPr>
      </w:pPr>
      <w:r>
        <w:t xml:space="preserve">Calendar 2021-2022- </w:t>
      </w:r>
      <w:r>
        <w:rPr>
          <w:color w:val="1F497D"/>
        </w:rPr>
        <w:t xml:space="preserve">Carnival, School Christmas, Veteran’s Day Spring Break. </w:t>
      </w:r>
    </w:p>
    <w:p w:rsidR="00F037F2" w:rsidRDefault="00F037F2" w:rsidP="00F037F2">
      <w:pPr>
        <w:pStyle w:val="ListParagraph"/>
        <w:ind w:left="1440"/>
      </w:pPr>
    </w:p>
    <w:p w:rsidR="00F037F2" w:rsidRDefault="00F037F2" w:rsidP="00F037F2">
      <w:pPr>
        <w:pStyle w:val="ListParagraph"/>
        <w:numPr>
          <w:ilvl w:val="0"/>
          <w:numId w:val="1"/>
        </w:numPr>
      </w:pPr>
      <w:r>
        <w:t>Old business</w:t>
      </w:r>
    </w:p>
    <w:p w:rsidR="00F037F2" w:rsidRDefault="00F037F2" w:rsidP="00F037F2">
      <w:pPr>
        <w:pStyle w:val="ListParagraph"/>
        <w:numPr>
          <w:ilvl w:val="1"/>
          <w:numId w:val="1"/>
        </w:numPr>
      </w:pPr>
      <w:r>
        <w:t xml:space="preserve">Officers for next year ( I think Joy was going to jump in here) </w:t>
      </w:r>
    </w:p>
    <w:p w:rsidR="00F037F2" w:rsidRDefault="00F037F2" w:rsidP="00F037F2">
      <w:pPr>
        <w:pStyle w:val="ListParagraph"/>
        <w:numPr>
          <w:ilvl w:val="1"/>
          <w:numId w:val="1"/>
        </w:numPr>
      </w:pPr>
      <w:r>
        <w:rPr>
          <w:color w:val="1F497D"/>
        </w:rPr>
        <w:t xml:space="preserve">PTO meeting referring ice rink. Would like to continue to pursue the possibility. </w:t>
      </w:r>
    </w:p>
    <w:p w:rsidR="00F037F2" w:rsidRDefault="00F037F2" w:rsidP="00F037F2">
      <w:pPr>
        <w:rPr>
          <w:color w:val="1F497D"/>
        </w:rPr>
      </w:pPr>
      <w:r>
        <w:rPr>
          <w:color w:val="1F497D"/>
        </w:rPr>
        <w:t xml:space="preserve">Help at carnival </w:t>
      </w:r>
    </w:p>
    <w:p w:rsidR="00F037F2" w:rsidRDefault="00F037F2" w:rsidP="00F037F2">
      <w:pPr>
        <w:rPr>
          <w:color w:val="1F497D"/>
        </w:rPr>
      </w:pPr>
    </w:p>
    <w:p w:rsidR="00F037F2" w:rsidRDefault="00F037F2" w:rsidP="00F037F2">
      <w:pPr>
        <w:pStyle w:val="ListParagraph"/>
        <w:numPr>
          <w:ilvl w:val="0"/>
          <w:numId w:val="1"/>
        </w:numPr>
      </w:pPr>
      <w:r>
        <w:t>New business</w:t>
      </w:r>
    </w:p>
    <w:p w:rsidR="00F037F2" w:rsidRDefault="00F037F2" w:rsidP="00F037F2">
      <w:pPr>
        <w:pStyle w:val="ListParagraph"/>
        <w:numPr>
          <w:ilvl w:val="1"/>
          <w:numId w:val="1"/>
        </w:numPr>
        <w:rPr>
          <w:color w:val="FF0000"/>
        </w:rPr>
      </w:pPr>
      <w:r>
        <w:t xml:space="preserve">Planning for “back to normal” for next year events- </w:t>
      </w:r>
    </w:p>
    <w:p w:rsidR="00F037F2" w:rsidRDefault="00F037F2" w:rsidP="00F037F2">
      <w:pPr>
        <w:rPr>
          <w:color w:val="1F497D"/>
        </w:rPr>
      </w:pPr>
      <w:r>
        <w:rPr>
          <w:color w:val="1F497D"/>
        </w:rPr>
        <w:t>State testing MAPS – discussion on number of times students will be assessed. Hoping the spring testing will be reduced next year.</w:t>
      </w:r>
    </w:p>
    <w:p w:rsidR="00F037F2" w:rsidRDefault="00F037F2" w:rsidP="00F037F2">
      <w:pPr>
        <w:rPr>
          <w:color w:val="1F497D"/>
        </w:rPr>
      </w:pPr>
      <w:r>
        <w:rPr>
          <w:color w:val="1F497D"/>
        </w:rPr>
        <w:t>Christmas show perhaps to be decided the first week of December</w:t>
      </w:r>
    </w:p>
    <w:p w:rsidR="00F037F2" w:rsidRDefault="00F037F2" w:rsidP="00F037F2">
      <w:pPr>
        <w:pStyle w:val="ListParagraph"/>
        <w:numPr>
          <w:ilvl w:val="0"/>
          <w:numId w:val="1"/>
        </w:numPr>
      </w:pPr>
    </w:p>
    <w:p w:rsidR="00F037F2" w:rsidRDefault="00F037F2" w:rsidP="00F037F2">
      <w:pPr>
        <w:pStyle w:val="ListParagraph"/>
        <w:numPr>
          <w:ilvl w:val="0"/>
          <w:numId w:val="1"/>
        </w:numPr>
      </w:pPr>
      <w:r>
        <w:t>Adjourn 4:35</w:t>
      </w:r>
    </w:p>
    <w:p w:rsidR="00F037F2" w:rsidRDefault="00F037F2" w:rsidP="00F037F2"/>
    <w:p w:rsidR="00F037F2" w:rsidRDefault="00F037F2" w:rsidP="00F037F2"/>
    <w:p w:rsidR="00F037F2" w:rsidRDefault="00F037F2" w:rsidP="00F037F2">
      <w:r>
        <w:t>Douglas W. Hayman</w:t>
      </w:r>
    </w:p>
    <w:p w:rsidR="00F037F2" w:rsidRDefault="00F037F2" w:rsidP="00F037F2">
      <w:r>
        <w:t xml:space="preserve">Principal </w:t>
      </w:r>
    </w:p>
    <w:p w:rsidR="00F037F2" w:rsidRDefault="00F037F2" w:rsidP="00F037F2">
      <w:proofErr w:type="spellStart"/>
      <w:r>
        <w:t>Tustumena</w:t>
      </w:r>
      <w:proofErr w:type="spellEnd"/>
      <w:r>
        <w:t xml:space="preserve"> Elementary School</w:t>
      </w:r>
    </w:p>
    <w:p w:rsidR="00F037F2" w:rsidRDefault="00F037F2" w:rsidP="00F037F2">
      <w:r>
        <w:t>Kenai Peninsula Borough School District</w:t>
      </w:r>
    </w:p>
    <w:p w:rsidR="00F037F2" w:rsidRDefault="00F037F2" w:rsidP="00F037F2"/>
    <w:p w:rsidR="006E5561" w:rsidRDefault="006E5561"/>
    <w:sectPr w:rsidR="006E5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13B33"/>
    <w:multiLevelType w:val="hybridMultilevel"/>
    <w:tmpl w:val="C21A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F2"/>
    <w:rsid w:val="006E5561"/>
    <w:rsid w:val="00F0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92626"/>
  <w15:chartTrackingRefBased/>
  <w15:docId w15:val="{8AC1D2C8-F3CC-4525-B121-C550D4C3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7F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7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Cottam</dc:creator>
  <cp:keywords/>
  <dc:description/>
  <cp:lastModifiedBy>Krystal Cottam</cp:lastModifiedBy>
  <cp:revision>1</cp:revision>
  <dcterms:created xsi:type="dcterms:W3CDTF">2022-02-28T18:51:00Z</dcterms:created>
  <dcterms:modified xsi:type="dcterms:W3CDTF">2022-02-28T18:53:00Z</dcterms:modified>
</cp:coreProperties>
</file>